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E068BE" w14:textId="6BDD7E9E" w:rsidR="001F4E96" w:rsidRPr="00F802D0" w:rsidRDefault="001F4E96" w:rsidP="001F4E96">
      <w:pPr>
        <w:rPr>
          <w:rFonts w:asciiTheme="majorHAnsi" w:hAnsiTheme="majorHAnsi" w:cstheme="majorHAnsi"/>
          <w:sz w:val="28"/>
          <w:szCs w:val="28"/>
          <w:u w:val="single"/>
        </w:rPr>
      </w:pPr>
      <w:r w:rsidRPr="00F802D0">
        <w:rPr>
          <w:rFonts w:asciiTheme="majorHAnsi" w:hAnsiTheme="majorHAnsi" w:cstheme="majorHAnsi"/>
          <w:noProof/>
          <w:sz w:val="28"/>
          <w:szCs w:val="28"/>
          <w:lang w:val="en-US"/>
        </w:rPr>
        <mc:AlternateContent>
          <mc:Choice Requires="wps">
            <w:drawing>
              <wp:anchor distT="45720" distB="45720" distL="114300" distR="114300" simplePos="0" relativeHeight="251659264" behindDoc="0" locked="0" layoutInCell="1" allowOverlap="1" wp14:anchorId="03B6E1DE" wp14:editId="1A03AAB6">
                <wp:simplePos x="0" y="0"/>
                <wp:positionH relativeFrom="column">
                  <wp:posOffset>-85725</wp:posOffset>
                </wp:positionH>
                <wp:positionV relativeFrom="paragraph">
                  <wp:posOffset>401955</wp:posOffset>
                </wp:positionV>
                <wp:extent cx="5943600" cy="1884045"/>
                <wp:effectExtent l="0" t="0" r="25400" b="2095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84045"/>
                        </a:xfrm>
                        <a:prstGeom prst="rect">
                          <a:avLst/>
                        </a:prstGeom>
                        <a:solidFill>
                          <a:srgbClr val="FFFFFF"/>
                        </a:solidFill>
                        <a:ln w="9525">
                          <a:solidFill>
                            <a:srgbClr val="000000"/>
                          </a:solidFill>
                          <a:miter lim="800000"/>
                          <a:headEnd/>
                          <a:tailEnd/>
                        </a:ln>
                      </wps:spPr>
                      <wps:txbx>
                        <w:txbxContent>
                          <w:p w14:paraId="19B8D047" w14:textId="77777777" w:rsidR="003A20F6" w:rsidRDefault="003A20F6" w:rsidP="001F4E96">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14:paraId="621AE432" w14:textId="77777777" w:rsidR="003A20F6" w:rsidRPr="00F802D0" w:rsidRDefault="003A20F6" w:rsidP="001F4E96">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I have added a new book about a visit to the zoo for you to look at this week if you want..</w:t>
                            </w:r>
                            <w:r w:rsidRPr="00F802D0">
                              <w:rPr>
                                <w:rFonts w:ascii="Times New Roman" w:hAnsi="Times New Roman" w:cs="Times New Roman"/>
                                <w:color w:val="7030A0"/>
                              </w:rPr>
                              <w:t xml:space="preserve"> </w:t>
                            </w:r>
                            <w:r>
                              <w:rPr>
                                <w:rFonts w:ascii="Times New Roman" w:hAnsi="Times New Roman" w:cs="Times New Roman"/>
                                <w:color w:val="7030A0"/>
                              </w:rPr>
                              <w:t>Dublin Zoo are doing Safari Watch videos on their YouTube channel. Why not take a look at what animals you can see.</w:t>
                            </w:r>
                            <w:r w:rsidRPr="00F802D0">
                              <w:rPr>
                                <w:rFonts w:ascii="Times New Roman" w:hAnsi="Times New Roman" w:cs="Times New Roman"/>
                                <w:color w:val="7030A0"/>
                              </w:rPr>
                              <w:t xml:space="preserve"> </w:t>
                            </w:r>
                            <w:r>
                              <w:rPr>
                                <w:rFonts w:ascii="Times New Roman" w:hAnsi="Times New Roman" w:cs="Times New Roman"/>
                                <w:color w:val="7030A0"/>
                              </w:rPr>
                              <w:t xml:space="preserve">How is the zoo you built going? Could you add more animals to it? You could draw or make them and then add them in. Why don’t you brin your family/teddies/dolls on a trip to your zoo. Tell them about some the animals there. What one is your favourtie? </w:t>
                            </w:r>
                          </w:p>
                          <w:p w14:paraId="3CB1390B" w14:textId="77777777" w:rsidR="003A20F6" w:rsidRPr="00A71E73" w:rsidRDefault="003A20F6" w:rsidP="001F4E96">
                            <w:pPr>
                              <w:rPr>
                                <w:rFonts w:asciiTheme="majorHAnsi" w:hAnsiTheme="majorHAnsi" w:cstheme="majorHAnsi"/>
                                <w:color w:val="7030A0"/>
                                <w:sz w:val="28"/>
                                <w:szCs w:val="28"/>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 Box 2" o:spid="_x0000_s1026" type="#_x0000_t202" style="position:absolute;margin-left:-6.7pt;margin-top:31.65pt;width:468pt;height:148.3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rSKQCUCAABHBAAADgAAAGRycy9lMm9Eb2MueG1srFPbjtsgEH2v1H9AvDd2XGc3seKsttmmqrS9&#10;SLv9AIxxjAqMCyR2+vU7YG+a3l6q8oAYZjjMnDOzvhm0IkdhnQRT0vkspUQYDrU0+5J+edy9WlLi&#10;PDM1U2BESU/C0ZvNyxfrvitEBi2oWliCIMYVfVfS1vuuSBLHW6GZm0EnDDobsJp5NO0+qS3rEV2r&#10;JEvTq6QHW3cWuHAOb+9GJ91E/KYR3H9qGic8USXF3HzcbdyrsCebNSv2lnWt5FMa7B+y0Ewa/PQM&#10;dcc8Iwcrf4PSkltw0PgZB51A00guYg1YzTz9pZqHlnUi1oLkuO5Mk/t/sPzj8bMlsi5pNr+mxDCN&#10;Ij2KwZM3MJAs8NN3rsCwhw4D/YDXqHOs1XX3wL86YmDbMrMXt9ZC3wpWY37z8DK5eDriuABS9R+g&#10;xm/YwUMEGhqrA3lIB0F01Ol01iakwvFyscpfX6Xo4uibL5d5mi/iH6x4ft5Z598J0CQcSmpR/AjP&#10;jvfOh3RY8RwSfnOgZL2TSkXD7qutsuTIsFF2cU3oP4UpQ/qSrhbZYmTgrxBpXH+C0NJjxyupS7o8&#10;B7Ei8PbW1LEfPZNqPGPKykxEBu5GFv1QDZMwFdQnpNTC2Nk4iXhowX6npMeuLqn7dmBWUKLeG5Rl&#10;Nc/zMAbRyBfXGRr20lNdepjhCFVST8l43Po4OoEwA7coXyMjsUHnMZMpV+zWyPc0WWEcLu0Y9WP+&#10;N08AAAD//wMAUEsDBBQABgAIAAAAIQBfBql34QAAAAoBAAAPAAAAZHJzL2Rvd25yZXYueG1sTI/L&#10;TsMwEEX3SPyDNUhsUGs3rkwb4lQICQQ7KKjduvE0ifAj2G4a/h6zguXoHt17ptpM1pARQ+y9k7CY&#10;MyDoGq9710r4eH+crYDEpJxWxjuU8I0RNvXlRaVK7c/uDcdtakkucbFUErqUhpLS2HRoVZz7AV3O&#10;jj5YlfIZWqqDOudya2jBmKBW9S4vdGrAhw6bz+3JSlgtn8d9fOGvu0YczTrd3I5PX0HK66vp/g5I&#10;win9wfCrn9Whzk4Hf3I6EiNhtuDLjEoQnAPJwLooBJCDBC4YA1pX9P8L9Q8AAAD//wMAUEsBAi0A&#10;FAAGAAgAAAAhAOSZw8D7AAAA4QEAABMAAAAAAAAAAAAAAAAAAAAAAFtDb250ZW50X1R5cGVzXS54&#10;bWxQSwECLQAUAAYACAAAACEAI7Jq4dcAAACUAQAACwAAAAAAAAAAAAAAAAAsAQAAX3JlbHMvLnJl&#10;bHNQSwECLQAUAAYACAAAACEAMrSKQCUCAABHBAAADgAAAAAAAAAAAAAAAAAsAgAAZHJzL2Uyb0Rv&#10;Yy54bWxQSwECLQAUAAYACAAAACEAXwapd+EAAAAKAQAADwAAAAAAAAAAAAAAAAB9BAAAZHJzL2Rv&#10;d25yZXYueG1sUEsFBgAAAAAEAAQA8wAAAIsFAAAAAA==&#10;">
                <v:textbox>
                  <w:txbxContent>
                    <w:p w:rsidR="003A20F6" w:rsidRDefault="003A20F6" w:rsidP="001F4E96">
                      <w:pPr>
                        <w:rPr>
                          <w:rFonts w:asciiTheme="majorHAnsi" w:hAnsiTheme="majorHAnsi" w:cstheme="majorHAnsi"/>
                          <w:color w:val="7030A0"/>
                          <w:sz w:val="28"/>
                          <w:szCs w:val="28"/>
                          <w:u w:val="single"/>
                        </w:rPr>
                      </w:pPr>
                      <w:r>
                        <w:rPr>
                          <w:rFonts w:asciiTheme="majorHAnsi" w:hAnsiTheme="majorHAnsi" w:cstheme="majorHAnsi"/>
                          <w:color w:val="7030A0"/>
                          <w:sz w:val="28"/>
                          <w:szCs w:val="28"/>
                          <w:u w:val="single"/>
                        </w:rPr>
                        <w:t>Aistear</w:t>
                      </w:r>
                    </w:p>
                    <w:p w:rsidR="003A20F6" w:rsidRPr="00F802D0" w:rsidRDefault="003A20F6" w:rsidP="001F4E96">
                      <w:pPr>
                        <w:contextualSpacing/>
                        <w:rPr>
                          <w:rFonts w:ascii="Times New Roman" w:hAnsi="Times New Roman" w:cs="Times New Roman"/>
                          <w:color w:val="7030A0"/>
                        </w:rPr>
                      </w:pPr>
                      <w:r>
                        <w:rPr>
                          <w:rFonts w:ascii="Times New Roman" w:hAnsi="Times New Roman" w:cs="Times New Roman"/>
                          <w:color w:val="7030A0"/>
                        </w:rPr>
                        <w:t xml:space="preserve">Play is a very important part of our day. We can learn a lot through play. </w:t>
                      </w:r>
                      <w:r w:rsidRPr="00F802D0">
                        <w:rPr>
                          <w:rFonts w:ascii="Times New Roman" w:hAnsi="Times New Roman" w:cs="Times New Roman"/>
                          <w:color w:val="7030A0"/>
                        </w:rPr>
                        <w:t>Our theme this month is The Zoo.</w:t>
                      </w:r>
                      <w:r>
                        <w:rPr>
                          <w:rFonts w:ascii="Times New Roman" w:hAnsi="Times New Roman" w:cs="Times New Roman"/>
                          <w:color w:val="7030A0"/>
                        </w:rPr>
                        <w:t xml:space="preserve"> Have you any books about wild animals or the zoo that you could read? I have added a new book about a visit to the zoo for you to look at this week if you want..</w:t>
                      </w:r>
                      <w:r w:rsidRPr="00F802D0">
                        <w:rPr>
                          <w:rFonts w:ascii="Times New Roman" w:hAnsi="Times New Roman" w:cs="Times New Roman"/>
                          <w:color w:val="7030A0"/>
                        </w:rPr>
                        <w:t xml:space="preserve"> </w:t>
                      </w:r>
                      <w:r>
                        <w:rPr>
                          <w:rFonts w:ascii="Times New Roman" w:hAnsi="Times New Roman" w:cs="Times New Roman"/>
                          <w:color w:val="7030A0"/>
                        </w:rPr>
                        <w:t>Dublin Zoo are doing Safari Watch videos on their YouTube channel. Why not take a look at what animals you can see.</w:t>
                      </w:r>
                      <w:r w:rsidRPr="00F802D0">
                        <w:rPr>
                          <w:rFonts w:ascii="Times New Roman" w:hAnsi="Times New Roman" w:cs="Times New Roman"/>
                          <w:color w:val="7030A0"/>
                        </w:rPr>
                        <w:t xml:space="preserve"> </w:t>
                      </w:r>
                      <w:r>
                        <w:rPr>
                          <w:rFonts w:ascii="Times New Roman" w:hAnsi="Times New Roman" w:cs="Times New Roman"/>
                          <w:color w:val="7030A0"/>
                        </w:rPr>
                        <w:t xml:space="preserve">How is the zoo you built going? Could you add more animals to it? You could draw or make them and then add them in. Why don’t you brin your family/teddies/dolls on a trip to your zoo. Tell them about some the animals there. What one is your favourtie? </w:t>
                      </w:r>
                    </w:p>
                    <w:p w:rsidR="003A20F6" w:rsidRPr="00A71E73" w:rsidRDefault="003A20F6" w:rsidP="001F4E96">
                      <w:pPr>
                        <w:rPr>
                          <w:rFonts w:asciiTheme="majorHAnsi" w:hAnsiTheme="majorHAnsi" w:cstheme="majorHAnsi"/>
                          <w:color w:val="7030A0"/>
                          <w:sz w:val="28"/>
                          <w:szCs w:val="28"/>
                          <w:u w:val="single"/>
                        </w:rPr>
                      </w:pPr>
                    </w:p>
                  </w:txbxContent>
                </v:textbox>
                <w10:wrap type="square"/>
              </v:shape>
            </w:pict>
          </mc:Fallback>
        </mc:AlternateContent>
      </w:r>
      <w:r w:rsidRPr="00F802D0">
        <w:rPr>
          <w:rFonts w:asciiTheme="majorHAnsi" w:hAnsiTheme="majorHAnsi" w:cstheme="majorHAnsi"/>
          <w:sz w:val="28"/>
          <w:szCs w:val="28"/>
          <w:u w:val="single"/>
        </w:rPr>
        <w:t>Monday April 2</w:t>
      </w:r>
      <w:r w:rsidR="001D27E6">
        <w:rPr>
          <w:rFonts w:asciiTheme="majorHAnsi" w:hAnsiTheme="majorHAnsi" w:cstheme="majorHAnsi"/>
          <w:sz w:val="28"/>
          <w:szCs w:val="28"/>
          <w:u w:val="single"/>
        </w:rPr>
        <w:t>7</w:t>
      </w:r>
      <w:r w:rsidRPr="00F802D0">
        <w:rPr>
          <w:rFonts w:asciiTheme="majorHAnsi" w:hAnsiTheme="majorHAnsi" w:cstheme="majorHAnsi"/>
          <w:sz w:val="28"/>
          <w:szCs w:val="28"/>
          <w:u w:val="single"/>
          <w:vertAlign w:val="superscript"/>
        </w:rPr>
        <w:t>th</w:t>
      </w:r>
      <w:r w:rsidRPr="00F802D0">
        <w:rPr>
          <w:rFonts w:asciiTheme="majorHAnsi" w:hAnsiTheme="majorHAnsi" w:cstheme="majorHAnsi"/>
          <w:sz w:val="28"/>
          <w:szCs w:val="28"/>
          <w:u w:val="single"/>
        </w:rPr>
        <w:t xml:space="preserve"> – Friday </w:t>
      </w:r>
      <w:r w:rsidR="001D27E6">
        <w:rPr>
          <w:rFonts w:asciiTheme="majorHAnsi" w:hAnsiTheme="majorHAnsi" w:cstheme="majorHAnsi"/>
          <w:sz w:val="28"/>
          <w:szCs w:val="28"/>
          <w:u w:val="single"/>
        </w:rPr>
        <w:t>1</w:t>
      </w:r>
      <w:r w:rsidR="001D27E6" w:rsidRPr="001D27E6">
        <w:rPr>
          <w:rFonts w:asciiTheme="majorHAnsi" w:hAnsiTheme="majorHAnsi" w:cstheme="majorHAnsi"/>
          <w:sz w:val="28"/>
          <w:szCs w:val="28"/>
          <w:u w:val="single"/>
          <w:vertAlign w:val="superscript"/>
        </w:rPr>
        <w:t>st</w:t>
      </w:r>
      <w:r w:rsidR="001D27E6">
        <w:rPr>
          <w:rFonts w:asciiTheme="majorHAnsi" w:hAnsiTheme="majorHAnsi" w:cstheme="majorHAnsi"/>
          <w:sz w:val="28"/>
          <w:szCs w:val="28"/>
          <w:u w:val="single"/>
        </w:rPr>
        <w:t xml:space="preserve"> May</w:t>
      </w:r>
      <w:r w:rsidRPr="00F802D0">
        <w:rPr>
          <w:rFonts w:asciiTheme="majorHAnsi" w:hAnsiTheme="majorHAnsi" w:cstheme="majorHAnsi"/>
          <w:sz w:val="28"/>
          <w:szCs w:val="28"/>
        </w:rPr>
        <w:t xml:space="preserve">                 </w:t>
      </w:r>
      <w:r w:rsidRPr="00F802D0">
        <w:rPr>
          <w:rFonts w:asciiTheme="majorHAnsi" w:hAnsiTheme="majorHAnsi" w:cstheme="majorHAnsi"/>
          <w:sz w:val="28"/>
          <w:szCs w:val="28"/>
          <w:u w:val="single"/>
        </w:rPr>
        <w:t>Junior Infants</w:t>
      </w:r>
    </w:p>
    <w:p w14:paraId="781F232D" w14:textId="77777777" w:rsidR="001F4E96" w:rsidRDefault="001F4E96" w:rsidP="001F4E96">
      <w:pPr>
        <w:spacing w:after="0" w:line="240" w:lineRule="auto"/>
        <w:rPr>
          <w:rFonts w:asciiTheme="majorHAnsi" w:hAnsiTheme="majorHAnsi" w:cstheme="majorHAnsi"/>
          <w:color w:val="FF0000"/>
          <w:u w:val="single"/>
        </w:rPr>
      </w:pPr>
    </w:p>
    <w:p w14:paraId="5D9573C0" w14:textId="77777777" w:rsidR="001F4E96" w:rsidRPr="00F802D0" w:rsidRDefault="001F4E96" w:rsidP="001F4E96">
      <w:pPr>
        <w:spacing w:after="0" w:line="240" w:lineRule="auto"/>
        <w:rPr>
          <w:rFonts w:asciiTheme="majorHAnsi" w:hAnsiTheme="majorHAnsi" w:cstheme="majorHAnsi"/>
          <w:color w:val="FF0000"/>
        </w:rPr>
      </w:pPr>
      <w:r w:rsidRPr="00F802D0">
        <w:rPr>
          <w:rFonts w:asciiTheme="majorHAnsi" w:hAnsiTheme="majorHAnsi" w:cstheme="majorHAnsi"/>
          <w:color w:val="FF0000"/>
          <w:u w:val="single"/>
        </w:rPr>
        <w:t xml:space="preserve">English: </w:t>
      </w:r>
      <w:r w:rsidRPr="00F802D0">
        <w:rPr>
          <w:rFonts w:asciiTheme="majorHAnsi" w:hAnsiTheme="majorHAnsi" w:cstheme="majorHAnsi"/>
          <w:color w:val="FF0000"/>
        </w:rPr>
        <w:t xml:space="preserve"> </w:t>
      </w:r>
    </w:p>
    <w:p w14:paraId="49867713" w14:textId="77777777" w:rsidR="001F4E96" w:rsidRPr="00F802D0" w:rsidRDefault="001F4E96" w:rsidP="001F4E96">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Reading: </w:t>
      </w:r>
    </w:p>
    <w:p w14:paraId="4692E413" w14:textId="77777777" w:rsidR="001F4E96" w:rsidRPr="00F802D0" w:rsidRDefault="001F4E96" w:rsidP="001F4E96">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Keep reading over books sent home and any other books at home.</w:t>
      </w:r>
    </w:p>
    <w:p w14:paraId="0C449462" w14:textId="77777777" w:rsidR="001F4E96" w:rsidRPr="00EB0EE9" w:rsidRDefault="001F4E96" w:rsidP="001F4E96">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 Follow this link to Starfall website you can try reading books </w:t>
      </w:r>
      <w:r>
        <w:rPr>
          <w:rFonts w:ascii="Times New Roman" w:hAnsi="Times New Roman" w:cs="Times New Roman"/>
          <w:color w:val="FF0000"/>
        </w:rPr>
        <w:t>6-10 in the Learn to Read section</w:t>
      </w:r>
      <w:r w:rsidRPr="00F802D0">
        <w:rPr>
          <w:rFonts w:ascii="Times New Roman" w:hAnsi="Times New Roman" w:cs="Times New Roman"/>
          <w:color w:val="FF0000"/>
        </w:rPr>
        <w:t xml:space="preserve"> </w:t>
      </w:r>
      <w:hyperlink r:id="rId5" w:history="1">
        <w:r w:rsidRPr="00F802D0">
          <w:rPr>
            <w:rFonts w:ascii="Times New Roman" w:hAnsi="Times New Roman" w:cs="Times New Roman"/>
            <w:color w:val="0000FF" w:themeColor="hyperlink"/>
            <w:u w:val="single"/>
          </w:rPr>
          <w:t>https://www.starfall.com/h/ltr-classic/</w:t>
        </w:r>
      </w:hyperlink>
      <w:r w:rsidRPr="00F802D0">
        <w:rPr>
          <w:rFonts w:ascii="Times New Roman" w:hAnsi="Times New Roman" w:cs="Times New Roman"/>
        </w:rPr>
        <w:t xml:space="preserve"> </w:t>
      </w:r>
    </w:p>
    <w:p w14:paraId="3DFD2129" w14:textId="77777777" w:rsidR="001F4E96" w:rsidRPr="00F802D0" w:rsidRDefault="001F4E96" w:rsidP="001F4E96">
      <w:pPr>
        <w:spacing w:after="0" w:line="240" w:lineRule="auto"/>
        <w:ind w:left="720"/>
        <w:contextualSpacing/>
        <w:rPr>
          <w:rFonts w:ascii="Times New Roman" w:hAnsi="Times New Roman" w:cs="Times New Roman"/>
          <w:b/>
          <w:u w:val="single"/>
        </w:rPr>
      </w:pPr>
    </w:p>
    <w:p w14:paraId="32EDE628" w14:textId="77777777" w:rsidR="001F4E96" w:rsidRPr="00F802D0" w:rsidRDefault="001F4E96" w:rsidP="001F4E96">
      <w:pPr>
        <w:spacing w:after="0" w:line="240" w:lineRule="auto"/>
        <w:ind w:left="720"/>
        <w:contextualSpacing/>
        <w:rPr>
          <w:rFonts w:ascii="Times New Roman" w:hAnsi="Times New Roman" w:cs="Times New Roman"/>
          <w:b/>
          <w:u w:val="single"/>
        </w:rPr>
      </w:pPr>
      <w:r w:rsidRPr="00F802D0">
        <w:rPr>
          <w:rFonts w:ascii="Times New Roman" w:hAnsi="Times New Roman" w:cs="Times New Roman"/>
          <w:b/>
          <w:u w:val="single"/>
        </w:rPr>
        <w:t>Reading to your child is also very important.</w:t>
      </w:r>
    </w:p>
    <w:p w14:paraId="6BA35236" w14:textId="77777777" w:rsidR="001F4E96" w:rsidRPr="00F802D0" w:rsidRDefault="001F4E96" w:rsidP="001F4E96">
      <w:pPr>
        <w:spacing w:after="0" w:line="240" w:lineRule="auto"/>
        <w:ind w:left="720"/>
        <w:contextualSpacing/>
        <w:rPr>
          <w:rFonts w:ascii="Times New Roman" w:hAnsi="Times New Roman" w:cs="Times New Roman"/>
        </w:rPr>
      </w:pPr>
    </w:p>
    <w:p w14:paraId="7395DEF8" w14:textId="77777777" w:rsidR="001F4E96" w:rsidRPr="001F36F1" w:rsidRDefault="001F4E96" w:rsidP="001F4E96">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 </w:t>
      </w:r>
      <w:r w:rsidRPr="00F802D0">
        <w:rPr>
          <w:rFonts w:ascii="Times New Roman" w:hAnsi="Times New Roman" w:cs="Times New Roman"/>
          <w:color w:val="FF0000"/>
        </w:rPr>
        <w:t xml:space="preserve">Writing: </w:t>
      </w:r>
      <w:r>
        <w:rPr>
          <w:rFonts w:ascii="Times New Roman" w:hAnsi="Times New Roman" w:cs="Times New Roman"/>
          <w:color w:val="FF0000"/>
        </w:rPr>
        <w:t>(See Hints and Tips)</w:t>
      </w:r>
    </w:p>
    <w:p w14:paraId="5797CBF3" w14:textId="77777777" w:rsidR="001F4E96" w:rsidRDefault="001F4E96" w:rsidP="001F4E96">
      <w:pPr>
        <w:spacing w:after="0" w:line="240" w:lineRule="auto"/>
        <w:ind w:left="720"/>
        <w:contextualSpacing/>
        <w:rPr>
          <w:rFonts w:ascii="Times New Roman" w:hAnsi="Times New Roman" w:cs="Times New Roman"/>
          <w:color w:val="FF0000"/>
        </w:rPr>
      </w:pPr>
      <w:r w:rsidRPr="00F802D0">
        <w:rPr>
          <w:rFonts w:ascii="Times New Roman" w:hAnsi="Times New Roman" w:cs="Times New Roman"/>
          <w:color w:val="FF0000"/>
        </w:rPr>
        <w:t xml:space="preserve">The </w:t>
      </w:r>
      <w:r>
        <w:rPr>
          <w:rFonts w:ascii="Times New Roman" w:hAnsi="Times New Roman" w:cs="Times New Roman"/>
          <w:color w:val="FF0000"/>
        </w:rPr>
        <w:t>letters y and k</w:t>
      </w:r>
      <w:r w:rsidRPr="00F802D0">
        <w:rPr>
          <w:rFonts w:ascii="Times New Roman" w:hAnsi="Times New Roman" w:cs="Times New Roman"/>
          <w:color w:val="FF0000"/>
        </w:rPr>
        <w:t>.</w:t>
      </w:r>
      <w:r>
        <w:rPr>
          <w:rFonts w:ascii="Times New Roman" w:hAnsi="Times New Roman" w:cs="Times New Roman"/>
        </w:rPr>
        <w:t xml:space="preserve"> </w:t>
      </w:r>
      <w:r w:rsidRPr="00F802D0">
        <w:rPr>
          <w:rFonts w:ascii="Times New Roman" w:hAnsi="Times New Roman" w:cs="Times New Roman"/>
          <w:color w:val="FF0000"/>
        </w:rPr>
        <w:t xml:space="preserve">Again do a few on scrap paper, rainbow letters (use all your colours to write the letters) and do page in the book. </w:t>
      </w:r>
    </w:p>
    <w:p w14:paraId="75780CDB" w14:textId="77777777" w:rsidR="001F4E96" w:rsidRPr="00EB0EE9" w:rsidRDefault="001F4E96" w:rsidP="001F4E96">
      <w:pPr>
        <w:spacing w:after="0" w:line="240" w:lineRule="auto"/>
        <w:ind w:left="720"/>
        <w:contextualSpacing/>
        <w:rPr>
          <w:rFonts w:ascii="Times New Roman" w:hAnsi="Times New Roman" w:cs="Times New Roman"/>
        </w:rPr>
      </w:pPr>
      <w:r>
        <w:rPr>
          <w:rFonts w:ascii="Times New Roman" w:hAnsi="Times New Roman" w:cs="Times New Roman"/>
          <w:color w:val="FF0000"/>
        </w:rPr>
        <w:t>I have also included a sheet which has some words on it they can copy/trace or you can make your own</w:t>
      </w:r>
    </w:p>
    <w:p w14:paraId="199216C3" w14:textId="77777777" w:rsidR="001F4E96" w:rsidRPr="00F802D0" w:rsidRDefault="001F4E96" w:rsidP="001F4E96">
      <w:pPr>
        <w:spacing w:after="0" w:line="240" w:lineRule="auto"/>
        <w:ind w:left="720"/>
        <w:contextualSpacing/>
        <w:rPr>
          <w:rFonts w:ascii="Times New Roman" w:hAnsi="Times New Roman" w:cs="Times New Roman"/>
        </w:rPr>
      </w:pPr>
    </w:p>
    <w:p w14:paraId="147FEB38" w14:textId="77777777" w:rsidR="001F4E96" w:rsidRPr="00C376CF" w:rsidRDefault="001F4E96" w:rsidP="001F4E96">
      <w:pPr>
        <w:numPr>
          <w:ilvl w:val="0"/>
          <w:numId w:val="1"/>
        </w:numPr>
        <w:spacing w:after="0" w:line="240" w:lineRule="auto"/>
        <w:contextualSpacing/>
        <w:rPr>
          <w:rFonts w:ascii="Times New Roman" w:hAnsi="Times New Roman" w:cs="Times New Roman"/>
        </w:rPr>
      </w:pPr>
      <w:r w:rsidRPr="00F802D0">
        <w:rPr>
          <w:rFonts w:asciiTheme="majorHAnsi" w:hAnsiTheme="majorHAnsi" w:cstheme="majorHAnsi"/>
          <w:color w:val="FF0000"/>
        </w:rPr>
        <w:t xml:space="preserve">Phonics/Tricky Words: </w:t>
      </w:r>
      <w:r w:rsidRPr="00F802D0">
        <w:rPr>
          <w:rFonts w:ascii="Times New Roman" w:hAnsi="Times New Roman" w:cs="Times New Roman"/>
          <w:color w:val="FF0000"/>
        </w:rPr>
        <w:t>Continue revising all sounds.</w:t>
      </w:r>
      <w:r w:rsidR="00EB798F">
        <w:rPr>
          <w:rFonts w:ascii="Times New Roman" w:hAnsi="Times New Roman" w:cs="Times New Roman"/>
          <w:color w:val="FF0000"/>
        </w:rPr>
        <w:t xml:space="preserve"> Can you make some of the words attached using your phonics cards/magnetic letters? What other words can you make?</w:t>
      </w:r>
      <w:r w:rsidRPr="00F802D0">
        <w:rPr>
          <w:rFonts w:ascii="Times New Roman" w:hAnsi="Times New Roman" w:cs="Times New Roman"/>
          <w:color w:val="FF0000"/>
        </w:rPr>
        <w:t xml:space="preserve"> Revise all Tricky words too. </w:t>
      </w:r>
    </w:p>
    <w:p w14:paraId="0A6F758D" w14:textId="77777777" w:rsidR="001F4E96" w:rsidRPr="00F802D0" w:rsidRDefault="001F4E96" w:rsidP="001F4E96">
      <w:pPr>
        <w:tabs>
          <w:tab w:val="left" w:pos="1953"/>
        </w:tabs>
        <w:spacing w:after="0" w:line="240" w:lineRule="auto"/>
        <w:rPr>
          <w:rFonts w:asciiTheme="majorHAnsi" w:hAnsiTheme="majorHAnsi" w:cstheme="majorHAnsi"/>
          <w:color w:val="0070C0"/>
          <w:u w:val="single"/>
        </w:rPr>
      </w:pPr>
    </w:p>
    <w:p w14:paraId="70FD4A28" w14:textId="77777777" w:rsidR="001F4E96" w:rsidRPr="00F802D0" w:rsidRDefault="001F4E96" w:rsidP="001F4E96">
      <w:pPr>
        <w:tabs>
          <w:tab w:val="left" w:pos="1953"/>
        </w:tabs>
        <w:spacing w:after="0" w:line="240" w:lineRule="auto"/>
        <w:rPr>
          <w:rFonts w:asciiTheme="majorHAnsi" w:hAnsiTheme="majorHAnsi" w:cstheme="majorHAnsi"/>
          <w:color w:val="0070C0"/>
        </w:rPr>
      </w:pPr>
      <w:r w:rsidRPr="00F802D0">
        <w:rPr>
          <w:rFonts w:asciiTheme="majorHAnsi" w:hAnsiTheme="majorHAnsi" w:cstheme="majorHAnsi"/>
          <w:color w:val="0070C0"/>
          <w:u w:val="single"/>
        </w:rPr>
        <w:t>Maths:</w:t>
      </w:r>
      <w:r w:rsidRPr="00F802D0">
        <w:rPr>
          <w:rFonts w:asciiTheme="majorHAnsi" w:hAnsiTheme="majorHAnsi" w:cstheme="majorHAnsi"/>
          <w:color w:val="0070C0"/>
        </w:rPr>
        <w:t xml:space="preserve"> </w:t>
      </w:r>
      <w:r>
        <w:rPr>
          <w:rFonts w:asciiTheme="majorHAnsi" w:hAnsiTheme="majorHAnsi" w:cstheme="majorHAnsi"/>
          <w:color w:val="0070C0"/>
        </w:rPr>
        <w:t>(See Hints and Tips for games and activities)</w:t>
      </w:r>
    </w:p>
    <w:p w14:paraId="4012D99E" w14:textId="77777777" w:rsidR="001F4E96" w:rsidRPr="00F802D0" w:rsidRDefault="001F4E96" w:rsidP="001F4E96">
      <w:pPr>
        <w:numPr>
          <w:ilvl w:val="0"/>
          <w:numId w:val="2"/>
        </w:numPr>
        <w:contextualSpacing/>
        <w:rPr>
          <w:rFonts w:ascii="Times New Roman" w:hAnsi="Times New Roman" w:cs="Times New Roman"/>
          <w:color w:val="365F91" w:themeColor="accent1" w:themeShade="BF"/>
        </w:rPr>
      </w:pPr>
      <w:r>
        <w:rPr>
          <w:rFonts w:ascii="Times New Roman" w:hAnsi="Times New Roman" w:cs="Times New Roman"/>
          <w:color w:val="365F91" w:themeColor="accent1" w:themeShade="BF"/>
        </w:rPr>
        <w:t xml:space="preserve">Pages 104, 105: Partioning (addition)  </w:t>
      </w:r>
    </w:p>
    <w:p w14:paraId="2E334A42" w14:textId="77777777" w:rsidR="001F4E96" w:rsidRPr="00F802D0" w:rsidRDefault="001F4E96" w:rsidP="001F4E96">
      <w:pPr>
        <w:numPr>
          <w:ilvl w:val="0"/>
          <w:numId w:val="2"/>
        </w:numPr>
        <w:contextualSpacing/>
        <w:rPr>
          <w:rFonts w:ascii="Times New Roman" w:hAnsi="Times New Roman" w:cs="Times New Roman"/>
          <w:color w:val="365F91" w:themeColor="accent1" w:themeShade="BF"/>
        </w:rPr>
      </w:pPr>
      <w:r>
        <w:rPr>
          <w:rFonts w:ascii="Times New Roman" w:hAnsi="Times New Roman" w:cs="Times New Roman"/>
          <w:color w:val="365F91" w:themeColor="accent1" w:themeShade="BF"/>
        </w:rPr>
        <w:t>Pages 106, 107: Days of the Week</w:t>
      </w:r>
    </w:p>
    <w:p w14:paraId="00B480E0" w14:textId="77777777" w:rsidR="001F4E96" w:rsidRDefault="001F4E96" w:rsidP="001F4E96">
      <w:pPr>
        <w:numPr>
          <w:ilvl w:val="0"/>
          <w:numId w:val="2"/>
        </w:numPr>
        <w:contextualSpacing/>
        <w:rPr>
          <w:rFonts w:ascii="Times New Roman" w:hAnsi="Times New Roman" w:cs="Times New Roman"/>
          <w:color w:val="365F91" w:themeColor="accent1" w:themeShade="BF"/>
        </w:rPr>
      </w:pPr>
      <w:r>
        <w:rPr>
          <w:rFonts w:ascii="Times New Roman" w:hAnsi="Times New Roman" w:cs="Times New Roman"/>
          <w:color w:val="365F91" w:themeColor="accent1" w:themeShade="BF"/>
        </w:rPr>
        <w:t>Pages 108, 109</w:t>
      </w:r>
      <w:r w:rsidRPr="00F802D0">
        <w:rPr>
          <w:rFonts w:ascii="Times New Roman" w:hAnsi="Times New Roman" w:cs="Times New Roman"/>
          <w:color w:val="365F91" w:themeColor="accent1" w:themeShade="BF"/>
        </w:rPr>
        <w:t xml:space="preserve">: </w:t>
      </w:r>
      <w:r>
        <w:rPr>
          <w:rFonts w:ascii="Times New Roman" w:hAnsi="Times New Roman" w:cs="Times New Roman"/>
          <w:color w:val="365F91" w:themeColor="accent1" w:themeShade="BF"/>
        </w:rPr>
        <w:t>Addition</w:t>
      </w:r>
    </w:p>
    <w:p w14:paraId="27C0BC03" w14:textId="77777777" w:rsidR="001F4E96" w:rsidRDefault="001F4E96" w:rsidP="001F4E96">
      <w:pPr>
        <w:contextualSpacing/>
        <w:rPr>
          <w:rFonts w:ascii="Times New Roman" w:hAnsi="Times New Roman" w:cs="Times New Roman"/>
          <w:color w:val="365F91" w:themeColor="accent1" w:themeShade="BF"/>
        </w:rPr>
      </w:pPr>
    </w:p>
    <w:p w14:paraId="27F98021" w14:textId="77777777" w:rsidR="001F4E96" w:rsidRPr="00F802D0" w:rsidRDefault="001F4E96" w:rsidP="001F4E96">
      <w:pPr>
        <w:ind w:left="720"/>
        <w:contextualSpacing/>
        <w:rPr>
          <w:rFonts w:ascii="Times New Roman" w:hAnsi="Times New Roman" w:cs="Times New Roman"/>
          <w:color w:val="365F91" w:themeColor="accent1" w:themeShade="BF"/>
        </w:rPr>
      </w:pPr>
    </w:p>
    <w:p w14:paraId="29B54A71" w14:textId="77777777" w:rsidR="001F4E96" w:rsidRPr="00F802D0" w:rsidRDefault="001F4E96" w:rsidP="001F4E96">
      <w:pPr>
        <w:tabs>
          <w:tab w:val="left" w:pos="1953"/>
        </w:tabs>
        <w:spacing w:after="0" w:line="240" w:lineRule="auto"/>
        <w:rPr>
          <w:rFonts w:asciiTheme="majorHAnsi" w:hAnsiTheme="majorHAnsi" w:cstheme="majorHAnsi"/>
          <w:color w:val="00B050"/>
        </w:rPr>
      </w:pPr>
      <w:r w:rsidRPr="00F802D0">
        <w:rPr>
          <w:rFonts w:asciiTheme="majorHAnsi" w:hAnsiTheme="majorHAnsi" w:cstheme="majorHAnsi"/>
          <w:color w:val="00B050"/>
          <w:u w:val="single"/>
        </w:rPr>
        <w:t>Gaeilge</w:t>
      </w:r>
      <w:r w:rsidRPr="00F802D0">
        <w:rPr>
          <w:rFonts w:asciiTheme="majorHAnsi" w:hAnsiTheme="majorHAnsi" w:cstheme="majorHAnsi"/>
          <w:color w:val="00B050"/>
        </w:rPr>
        <w:t xml:space="preserve">:  </w:t>
      </w:r>
    </w:p>
    <w:p w14:paraId="2AF5A815" w14:textId="77777777" w:rsidR="001F4E96" w:rsidRDefault="001F4E96" w:rsidP="001F4E96">
      <w:pPr>
        <w:widowControl w:val="0"/>
        <w:spacing w:after="0" w:line="240" w:lineRule="auto"/>
        <w:contextualSpacing/>
        <w:rPr>
          <w:rFonts w:ascii="Times New Roman" w:eastAsia="Arial Narrow" w:hAnsi="Times New Roman" w:cs="Times New Roman"/>
          <w:color w:val="000000" w:themeColor="text1"/>
          <w:sz w:val="23"/>
          <w:szCs w:val="23"/>
          <w:lang w:val="en-US"/>
        </w:rPr>
      </w:pPr>
      <w:r w:rsidRPr="00F802D0">
        <w:rPr>
          <w:rFonts w:ascii="Times New Roman" w:eastAsia="Arial Narrow" w:hAnsi="Times New Roman" w:cs="Times New Roman"/>
          <w:color w:val="00B050"/>
          <w:sz w:val="23"/>
          <w:szCs w:val="23"/>
          <w:lang w:val="en-US"/>
        </w:rPr>
        <w:t xml:space="preserve">Go to the </w:t>
      </w:r>
      <w:proofErr w:type="spellStart"/>
      <w:r w:rsidRPr="00F802D0">
        <w:rPr>
          <w:rFonts w:ascii="Times New Roman" w:eastAsia="Arial Narrow" w:hAnsi="Times New Roman" w:cs="Times New Roman"/>
          <w:color w:val="00B050"/>
          <w:sz w:val="23"/>
          <w:szCs w:val="23"/>
          <w:lang w:val="en-US"/>
        </w:rPr>
        <w:t>Folens</w:t>
      </w:r>
      <w:proofErr w:type="spellEnd"/>
      <w:r w:rsidRPr="00F802D0">
        <w:rPr>
          <w:rFonts w:ascii="Times New Roman" w:eastAsia="Arial Narrow" w:hAnsi="Times New Roman" w:cs="Times New Roman"/>
          <w:color w:val="00B050"/>
          <w:sz w:val="23"/>
          <w:szCs w:val="23"/>
          <w:lang w:val="en-US"/>
        </w:rPr>
        <w:t xml:space="preserve"> Website </w:t>
      </w:r>
      <w:hyperlink r:id="rId6" w:history="1">
        <w:r w:rsidRPr="001F36F1">
          <w:rPr>
            <w:rFonts w:ascii="Times New Roman" w:eastAsia="Arial Narrow" w:hAnsi="Times New Roman" w:cs="Times New Roman"/>
            <w:color w:val="000000" w:themeColor="text1"/>
            <w:sz w:val="23"/>
            <w:szCs w:val="23"/>
            <w:u w:val="single"/>
            <w:lang w:val="en-US"/>
          </w:rPr>
          <w:t>https://www.folensonline.ie/home/library/programmes/abair-liom-junior-infants/resources/</w:t>
        </w:r>
      </w:hyperlink>
      <w:r w:rsidRPr="00F802D0">
        <w:rPr>
          <w:rFonts w:ascii="Times New Roman" w:eastAsia="Arial Narrow" w:hAnsi="Times New Roman" w:cs="Times New Roman"/>
          <w:color w:val="000000" w:themeColor="text1"/>
          <w:sz w:val="23"/>
          <w:szCs w:val="23"/>
          <w:lang w:val="en-US"/>
        </w:rPr>
        <w:t xml:space="preserve"> </w:t>
      </w:r>
    </w:p>
    <w:p w14:paraId="2D3DF35A" w14:textId="77777777" w:rsidR="001F4E96" w:rsidRPr="00F802D0" w:rsidRDefault="001F4E96" w:rsidP="001F4E96">
      <w:pPr>
        <w:widowControl w:val="0"/>
        <w:spacing w:after="0" w:line="240" w:lineRule="auto"/>
        <w:contextualSpacing/>
        <w:rPr>
          <w:rFonts w:ascii="Times New Roman" w:eastAsia="Arial Narrow" w:hAnsi="Times New Roman" w:cs="Times New Roman"/>
          <w:color w:val="00B050"/>
          <w:sz w:val="23"/>
          <w:szCs w:val="23"/>
          <w:lang w:val="en-US"/>
        </w:rPr>
      </w:pPr>
    </w:p>
    <w:p w14:paraId="3CAD8AFD" w14:textId="77777777" w:rsidR="001F4E96" w:rsidRDefault="001F4E96" w:rsidP="001F4E96">
      <w:pPr>
        <w:widowControl w:val="0"/>
        <w:spacing w:after="0" w:line="240" w:lineRule="auto"/>
        <w:contextualSpacing/>
        <w:rPr>
          <w:rFonts w:ascii="Times New Roman" w:eastAsia="Arial Narrow" w:hAnsi="Times New Roman" w:cs="Times New Roman"/>
          <w:color w:val="00B050"/>
          <w:sz w:val="23"/>
          <w:szCs w:val="23"/>
          <w:lang w:val="en-US"/>
        </w:rPr>
      </w:pPr>
      <w:r w:rsidRPr="00F802D0">
        <w:rPr>
          <w:rFonts w:ascii="Times New Roman" w:eastAsia="Arial Narrow" w:hAnsi="Times New Roman" w:cs="Times New Roman"/>
          <w:color w:val="00B050"/>
          <w:sz w:val="23"/>
          <w:szCs w:val="23"/>
          <w:lang w:val="en-US"/>
        </w:rPr>
        <w:t>-</w:t>
      </w:r>
      <w:proofErr w:type="spellStart"/>
      <w:r w:rsidR="00237591">
        <w:rPr>
          <w:rFonts w:ascii="Times New Roman" w:eastAsia="Arial Narrow" w:hAnsi="Times New Roman" w:cs="Times New Roman"/>
          <w:color w:val="00B050"/>
          <w:sz w:val="23"/>
          <w:szCs w:val="23"/>
          <w:lang w:val="en-US"/>
        </w:rPr>
        <w:t>Abair</w:t>
      </w:r>
      <w:proofErr w:type="spellEnd"/>
      <w:r w:rsidR="00237591">
        <w:rPr>
          <w:rFonts w:ascii="Times New Roman" w:eastAsia="Arial Narrow" w:hAnsi="Times New Roman" w:cs="Times New Roman"/>
          <w:color w:val="00B050"/>
          <w:sz w:val="23"/>
          <w:szCs w:val="23"/>
          <w:lang w:val="en-US"/>
        </w:rPr>
        <w:t xml:space="preserve"> </w:t>
      </w:r>
      <w:proofErr w:type="spellStart"/>
      <w:r w:rsidR="00237591">
        <w:rPr>
          <w:rFonts w:ascii="Times New Roman" w:eastAsia="Arial Narrow" w:hAnsi="Times New Roman" w:cs="Times New Roman"/>
          <w:color w:val="00B050"/>
          <w:sz w:val="23"/>
          <w:szCs w:val="23"/>
          <w:lang w:val="en-US"/>
        </w:rPr>
        <w:t>Liom</w:t>
      </w:r>
      <w:proofErr w:type="spellEnd"/>
      <w:r w:rsidR="00237591">
        <w:rPr>
          <w:rFonts w:ascii="Times New Roman" w:eastAsia="Arial Narrow" w:hAnsi="Times New Roman" w:cs="Times New Roman"/>
          <w:color w:val="00B050"/>
          <w:sz w:val="23"/>
          <w:szCs w:val="23"/>
          <w:lang w:val="en-US"/>
        </w:rPr>
        <w:t xml:space="preserve"> A-Resources-Lesson 26</w:t>
      </w:r>
      <w:r w:rsidRPr="00F802D0">
        <w:rPr>
          <w:rFonts w:ascii="Times New Roman" w:eastAsia="Arial Narrow" w:hAnsi="Times New Roman" w:cs="Times New Roman"/>
          <w:color w:val="00B050"/>
          <w:sz w:val="23"/>
          <w:szCs w:val="23"/>
          <w:lang w:val="en-US"/>
        </w:rPr>
        <w:t xml:space="preserve"> </w:t>
      </w:r>
      <w:r w:rsidR="00237591">
        <w:rPr>
          <w:rFonts w:ascii="Times New Roman" w:eastAsia="Arial Narrow" w:hAnsi="Times New Roman" w:cs="Times New Roman"/>
          <w:color w:val="00B050"/>
          <w:sz w:val="23"/>
          <w:szCs w:val="23"/>
          <w:lang w:val="en-US"/>
        </w:rPr>
        <w:t xml:space="preserve">An Teach: </w:t>
      </w:r>
      <w:proofErr w:type="spellStart"/>
      <w:r w:rsidR="00237591">
        <w:rPr>
          <w:rFonts w:ascii="Times New Roman" w:eastAsia="Arial Narrow" w:hAnsi="Times New Roman" w:cs="Times New Roman"/>
          <w:color w:val="00B050"/>
          <w:sz w:val="23"/>
          <w:szCs w:val="23"/>
          <w:lang w:val="en-US"/>
        </w:rPr>
        <w:t>Thuas</w:t>
      </w:r>
      <w:proofErr w:type="spellEnd"/>
      <w:r w:rsidR="00237591">
        <w:rPr>
          <w:rFonts w:ascii="Times New Roman" w:eastAsia="Arial Narrow" w:hAnsi="Times New Roman" w:cs="Times New Roman"/>
          <w:color w:val="00B050"/>
          <w:sz w:val="23"/>
          <w:szCs w:val="23"/>
          <w:lang w:val="en-US"/>
        </w:rPr>
        <w:t xml:space="preserve"> </w:t>
      </w:r>
      <w:proofErr w:type="spellStart"/>
      <w:r w:rsidR="00237591">
        <w:rPr>
          <w:rFonts w:ascii="Times New Roman" w:eastAsia="Arial Narrow" w:hAnsi="Times New Roman" w:cs="Times New Roman"/>
          <w:color w:val="00B050"/>
          <w:sz w:val="23"/>
          <w:szCs w:val="23"/>
          <w:lang w:val="en-US"/>
        </w:rPr>
        <w:t>Staighre</w:t>
      </w:r>
      <w:proofErr w:type="spellEnd"/>
      <w:r w:rsidRPr="00F802D0">
        <w:rPr>
          <w:rFonts w:ascii="Times New Roman" w:eastAsia="Arial Narrow" w:hAnsi="Times New Roman" w:cs="Times New Roman"/>
          <w:color w:val="00B050"/>
          <w:sz w:val="23"/>
          <w:szCs w:val="23"/>
          <w:lang w:val="en-US"/>
        </w:rPr>
        <w:t xml:space="preserve"> </w:t>
      </w:r>
    </w:p>
    <w:p w14:paraId="68B9F273" w14:textId="77777777" w:rsidR="001F4E96" w:rsidRDefault="00237591" w:rsidP="001F4E96">
      <w:pPr>
        <w:pStyle w:val="ListParagraph"/>
        <w:widowControl w:val="0"/>
        <w:numPr>
          <w:ilvl w:val="0"/>
          <w:numId w:val="6"/>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Click on the </w:t>
      </w:r>
      <w:proofErr w:type="spellStart"/>
      <w:r>
        <w:rPr>
          <w:rFonts w:ascii="Times New Roman" w:eastAsia="Arial Narrow" w:hAnsi="Times New Roman" w:cs="Times New Roman"/>
          <w:color w:val="00B050"/>
          <w:sz w:val="23"/>
          <w:szCs w:val="23"/>
          <w:lang w:val="en-US"/>
        </w:rPr>
        <w:t>póstaer</w:t>
      </w:r>
      <w:proofErr w:type="spellEnd"/>
      <w:r>
        <w:rPr>
          <w:rFonts w:ascii="Times New Roman" w:eastAsia="Arial Narrow" w:hAnsi="Times New Roman" w:cs="Times New Roman"/>
          <w:color w:val="00B050"/>
          <w:sz w:val="23"/>
          <w:szCs w:val="23"/>
          <w:lang w:val="en-US"/>
        </w:rPr>
        <w:t xml:space="preserve">. Listen to the </w:t>
      </w:r>
      <w:proofErr w:type="spellStart"/>
      <w:r>
        <w:rPr>
          <w:rFonts w:ascii="Times New Roman" w:eastAsia="Arial Narrow" w:hAnsi="Times New Roman" w:cs="Times New Roman"/>
          <w:color w:val="00B050"/>
          <w:sz w:val="23"/>
          <w:szCs w:val="23"/>
          <w:lang w:val="en-US"/>
        </w:rPr>
        <w:t>scéal</w:t>
      </w:r>
      <w:proofErr w:type="spellEnd"/>
      <w:r>
        <w:rPr>
          <w:rFonts w:ascii="Times New Roman" w:eastAsia="Arial Narrow" w:hAnsi="Times New Roman" w:cs="Times New Roman"/>
          <w:color w:val="00B050"/>
          <w:sz w:val="23"/>
          <w:szCs w:val="23"/>
          <w:lang w:val="en-US"/>
        </w:rPr>
        <w:t xml:space="preserve"> and the </w:t>
      </w:r>
      <w:proofErr w:type="spellStart"/>
      <w:r>
        <w:rPr>
          <w:rFonts w:ascii="Times New Roman" w:eastAsia="Arial Narrow" w:hAnsi="Times New Roman" w:cs="Times New Roman"/>
          <w:color w:val="00B050"/>
          <w:sz w:val="23"/>
          <w:szCs w:val="23"/>
          <w:lang w:val="en-US"/>
        </w:rPr>
        <w:t>dán</w:t>
      </w:r>
      <w:proofErr w:type="spellEnd"/>
      <w:r>
        <w:rPr>
          <w:rFonts w:ascii="Times New Roman" w:eastAsia="Arial Narrow" w:hAnsi="Times New Roman" w:cs="Times New Roman"/>
          <w:color w:val="00B050"/>
          <w:sz w:val="23"/>
          <w:szCs w:val="23"/>
          <w:lang w:val="en-US"/>
        </w:rPr>
        <w:t xml:space="preserve"> and </w:t>
      </w:r>
      <w:proofErr w:type="spellStart"/>
      <w:r>
        <w:rPr>
          <w:rFonts w:ascii="Times New Roman" w:eastAsia="Arial Narrow" w:hAnsi="Times New Roman" w:cs="Times New Roman"/>
          <w:color w:val="00B050"/>
          <w:sz w:val="23"/>
          <w:szCs w:val="23"/>
          <w:lang w:val="en-US"/>
        </w:rPr>
        <w:t>amhrán</w:t>
      </w:r>
      <w:proofErr w:type="spellEnd"/>
      <w:r>
        <w:rPr>
          <w:rFonts w:ascii="Times New Roman" w:eastAsia="Arial Narrow" w:hAnsi="Times New Roman" w:cs="Times New Roman"/>
          <w:color w:val="00B050"/>
          <w:sz w:val="23"/>
          <w:szCs w:val="23"/>
          <w:lang w:val="en-US"/>
        </w:rPr>
        <w:t xml:space="preserve"> too. Play the games. There is also a </w:t>
      </w:r>
      <w:proofErr w:type="spellStart"/>
      <w:r>
        <w:rPr>
          <w:rFonts w:ascii="Times New Roman" w:eastAsia="Arial Narrow" w:hAnsi="Times New Roman" w:cs="Times New Roman"/>
          <w:color w:val="00B050"/>
          <w:sz w:val="23"/>
          <w:szCs w:val="23"/>
          <w:lang w:val="en-US"/>
        </w:rPr>
        <w:t>cluiche</w:t>
      </w:r>
      <w:proofErr w:type="spellEnd"/>
      <w:r>
        <w:rPr>
          <w:rFonts w:ascii="Times New Roman" w:eastAsia="Arial Narrow" w:hAnsi="Times New Roman" w:cs="Times New Roman"/>
          <w:color w:val="00B050"/>
          <w:sz w:val="23"/>
          <w:szCs w:val="23"/>
          <w:lang w:val="en-US"/>
        </w:rPr>
        <w:t xml:space="preserve"> </w:t>
      </w:r>
      <w:proofErr w:type="spellStart"/>
      <w:r>
        <w:rPr>
          <w:rFonts w:ascii="Times New Roman" w:eastAsia="Arial Narrow" w:hAnsi="Times New Roman" w:cs="Times New Roman"/>
          <w:color w:val="00B050"/>
          <w:sz w:val="23"/>
          <w:szCs w:val="23"/>
          <w:lang w:val="en-US"/>
        </w:rPr>
        <w:t>meaitseála</w:t>
      </w:r>
      <w:proofErr w:type="spellEnd"/>
      <w:r>
        <w:rPr>
          <w:rFonts w:ascii="Times New Roman" w:eastAsia="Arial Narrow" w:hAnsi="Times New Roman" w:cs="Times New Roman"/>
          <w:color w:val="00B050"/>
          <w:sz w:val="23"/>
          <w:szCs w:val="23"/>
          <w:lang w:val="en-US"/>
        </w:rPr>
        <w:t xml:space="preserve"> on the main screen.</w:t>
      </w:r>
    </w:p>
    <w:p w14:paraId="4097028A" w14:textId="77777777" w:rsidR="00237591" w:rsidRDefault="00237591" w:rsidP="001F4E96">
      <w:pPr>
        <w:pStyle w:val="ListParagraph"/>
        <w:widowControl w:val="0"/>
        <w:numPr>
          <w:ilvl w:val="0"/>
          <w:numId w:val="6"/>
        </w:numPr>
        <w:spacing w:after="0" w:line="240" w:lineRule="auto"/>
        <w:rPr>
          <w:rFonts w:ascii="Times New Roman" w:eastAsia="Arial Narrow" w:hAnsi="Times New Roman" w:cs="Times New Roman"/>
          <w:color w:val="00B050"/>
          <w:sz w:val="23"/>
          <w:szCs w:val="23"/>
          <w:lang w:val="en-US"/>
        </w:rPr>
      </w:pPr>
      <w:r>
        <w:rPr>
          <w:rFonts w:ascii="Times New Roman" w:eastAsia="Arial Narrow" w:hAnsi="Times New Roman" w:cs="Times New Roman"/>
          <w:color w:val="00B050"/>
          <w:sz w:val="23"/>
          <w:szCs w:val="23"/>
          <w:lang w:val="en-US"/>
        </w:rPr>
        <w:t xml:space="preserve">Draw a picture of your teach. Can you label the different </w:t>
      </w:r>
      <w:proofErr w:type="gramStart"/>
      <w:r>
        <w:rPr>
          <w:rFonts w:ascii="Times New Roman" w:eastAsia="Arial Narrow" w:hAnsi="Times New Roman" w:cs="Times New Roman"/>
          <w:color w:val="00B050"/>
          <w:sz w:val="23"/>
          <w:szCs w:val="23"/>
          <w:lang w:val="en-US"/>
        </w:rPr>
        <w:t>rooms.</w:t>
      </w:r>
      <w:proofErr w:type="gramEnd"/>
      <w:r>
        <w:rPr>
          <w:rFonts w:ascii="Times New Roman" w:eastAsia="Arial Narrow" w:hAnsi="Times New Roman" w:cs="Times New Roman"/>
          <w:color w:val="00B050"/>
          <w:sz w:val="23"/>
          <w:szCs w:val="23"/>
          <w:lang w:val="en-US"/>
        </w:rPr>
        <w:t xml:space="preserve"> (vocab cards attached)</w:t>
      </w:r>
    </w:p>
    <w:tbl>
      <w:tblPr>
        <w:tblStyle w:val="TableGrid"/>
        <w:tblW w:w="0" w:type="auto"/>
        <w:tblInd w:w="108" w:type="dxa"/>
        <w:tblLook w:val="04A0" w:firstRow="1" w:lastRow="0" w:firstColumn="1" w:lastColumn="0" w:noHBand="0" w:noVBand="1"/>
      </w:tblPr>
      <w:tblGrid>
        <w:gridCol w:w="8522"/>
      </w:tblGrid>
      <w:tr w:rsidR="003A20F6" w14:paraId="2AC3D8E9" w14:textId="77777777" w:rsidTr="003A20F6">
        <w:tc>
          <w:tcPr>
            <w:tcW w:w="8522" w:type="dxa"/>
          </w:tcPr>
          <w:p w14:paraId="20B707AB" w14:textId="16582C4F" w:rsidR="003A20F6" w:rsidRPr="001D27E6" w:rsidRDefault="001D27E6" w:rsidP="001D27E6">
            <w:pPr>
              <w:spacing w:before="100" w:beforeAutospacing="1" w:after="0" w:line="240" w:lineRule="auto"/>
              <w:rPr>
                <w:rFonts w:ascii="Times New Roman" w:eastAsia="Times New Roman" w:hAnsi="Times New Roman" w:cs="Times New Roman"/>
                <w:color w:val="000000"/>
                <w:sz w:val="18"/>
                <w:szCs w:val="18"/>
              </w:rPr>
            </w:pPr>
            <w:r w:rsidRPr="001D27E6">
              <w:rPr>
                <w:rFonts w:ascii="Times New Roman" w:hAnsi="Times New Roman" w:cs="Times New Roman"/>
                <w:color w:val="00B050"/>
              </w:rPr>
              <w:t xml:space="preserve">Tip: </w:t>
            </w:r>
            <w:r w:rsidR="003A20F6" w:rsidRPr="001D27E6">
              <w:rPr>
                <w:rFonts w:ascii="Times New Roman" w:hAnsi="Times New Roman" w:cs="Times New Roman"/>
              </w:rPr>
              <w:t xml:space="preserve">To access the Folens Online website follow these instructions: </w:t>
            </w:r>
          </w:p>
          <w:p w14:paraId="28ADE199" w14:textId="77777777" w:rsidR="003A20F6" w:rsidRPr="009B5FA7" w:rsidRDefault="003A20F6" w:rsidP="003A20F6">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Go to</w:t>
            </w:r>
            <w:r w:rsidRPr="009B5FA7">
              <w:rPr>
                <w:rStyle w:val="apple-converted-space"/>
                <w:rFonts w:ascii="Times New Roman" w:eastAsia="Times New Roman" w:hAnsi="Times New Roman" w:cs="Times New Roman"/>
                <w:color w:val="000000"/>
                <w:sz w:val="21"/>
                <w:szCs w:val="21"/>
              </w:rPr>
              <w:t> </w:t>
            </w:r>
            <w:hyperlink r:id="rId7" w:tgtFrame="_blank" w:history="1">
              <w:r w:rsidRPr="009B5FA7">
                <w:rPr>
                  <w:rStyle w:val="Hyperlink"/>
                  <w:rFonts w:ascii="Times New Roman" w:eastAsia="Times New Roman" w:hAnsi="Times New Roman" w:cs="Times New Roman"/>
                  <w:color w:val="006633"/>
                  <w:sz w:val="21"/>
                  <w:szCs w:val="21"/>
                </w:rPr>
                <w:t>FolensOnline.ie</w:t>
              </w:r>
            </w:hyperlink>
            <w:r w:rsidRPr="009B5FA7">
              <w:rPr>
                <w:rStyle w:val="apple-converted-space"/>
                <w:rFonts w:ascii="Times New Roman" w:eastAsia="Times New Roman" w:hAnsi="Times New Roman" w:cs="Times New Roman"/>
                <w:color w:val="000000"/>
                <w:sz w:val="21"/>
                <w:szCs w:val="21"/>
              </w:rPr>
              <w:t> </w:t>
            </w:r>
            <w:r w:rsidRPr="009B5FA7">
              <w:rPr>
                <w:rFonts w:ascii="Times New Roman" w:eastAsia="Times New Roman" w:hAnsi="Times New Roman" w:cs="Times New Roman"/>
                <w:color w:val="000000"/>
                <w:sz w:val="21"/>
                <w:szCs w:val="21"/>
              </w:rPr>
              <w:t>and click register</w:t>
            </w:r>
          </w:p>
          <w:p w14:paraId="31B46015" w14:textId="77777777" w:rsidR="003A20F6" w:rsidRPr="009B5FA7" w:rsidRDefault="003A20F6" w:rsidP="003A20F6">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Select Teacher</w:t>
            </w:r>
          </w:p>
          <w:p w14:paraId="6FD6D3A0" w14:textId="77777777" w:rsidR="003A20F6" w:rsidRPr="009B5FA7" w:rsidRDefault="003A20F6" w:rsidP="003A20F6">
            <w:pPr>
              <w:numPr>
                <w:ilvl w:val="0"/>
                <w:numId w:val="3"/>
              </w:numPr>
              <w:spacing w:before="100" w:beforeAutospacing="1" w:after="0" w:line="240" w:lineRule="auto"/>
              <w:ind w:left="945"/>
              <w:contextualSpacing/>
              <w:rPr>
                <w:rFonts w:ascii="Times New Roman" w:eastAsia="Times New Roman" w:hAnsi="Times New Roman" w:cs="Times New Roman"/>
                <w:color w:val="000000"/>
                <w:sz w:val="18"/>
                <w:szCs w:val="18"/>
              </w:rPr>
            </w:pPr>
            <w:r w:rsidRPr="009B5FA7">
              <w:rPr>
                <w:rFonts w:ascii="Times New Roman" w:eastAsia="Times New Roman" w:hAnsi="Times New Roman" w:cs="Times New Roman"/>
                <w:color w:val="000000"/>
                <w:sz w:val="21"/>
                <w:szCs w:val="21"/>
              </w:rPr>
              <w:t>Fill in a username, email and password</w:t>
            </w:r>
          </w:p>
          <w:p w14:paraId="1F81A4B4" w14:textId="77777777" w:rsidR="003A20F6" w:rsidRPr="009B5FA7" w:rsidRDefault="003A20F6" w:rsidP="003A20F6">
            <w:pPr>
              <w:numPr>
                <w:ilvl w:val="0"/>
                <w:numId w:val="3"/>
              </w:numPr>
              <w:spacing w:before="100" w:beforeAutospacing="1" w:after="0" w:line="240" w:lineRule="auto"/>
              <w:ind w:left="945"/>
              <w:contextualSpacing/>
              <w:rPr>
                <w:rStyle w:val="Strong"/>
                <w:rFonts w:ascii="Times New Roman" w:eastAsia="Times New Roman" w:hAnsi="Times New Roman" w:cs="Times New Roman"/>
                <w:b w:val="0"/>
                <w:bCs w:val="0"/>
                <w:color w:val="000000"/>
                <w:sz w:val="18"/>
                <w:szCs w:val="18"/>
              </w:rPr>
            </w:pPr>
            <w:r w:rsidRPr="009B5FA7">
              <w:rPr>
                <w:rFonts w:ascii="Times New Roman" w:eastAsia="Times New Roman" w:hAnsi="Times New Roman" w:cs="Times New Roman"/>
                <w:color w:val="000000"/>
                <w:sz w:val="21"/>
                <w:szCs w:val="21"/>
              </w:rPr>
              <w:t>For Roll Number use the code:  </w:t>
            </w:r>
            <w:r w:rsidRPr="009B5FA7">
              <w:rPr>
                <w:rStyle w:val="Strong"/>
                <w:rFonts w:ascii="Times New Roman" w:eastAsia="Times New Roman" w:hAnsi="Times New Roman" w:cs="Times New Roman"/>
                <w:color w:val="006633"/>
                <w:sz w:val="21"/>
                <w:szCs w:val="21"/>
              </w:rPr>
              <w:t>Prim20</w:t>
            </w:r>
          </w:p>
          <w:p w14:paraId="4B983F5E" w14:textId="77777777" w:rsidR="003A20F6" w:rsidRDefault="003A20F6" w:rsidP="003A20F6">
            <w:pPr>
              <w:pStyle w:val="ListParagraph"/>
              <w:widowControl w:val="0"/>
              <w:spacing w:after="0" w:line="240" w:lineRule="auto"/>
              <w:ind w:left="0"/>
              <w:rPr>
                <w:rFonts w:ascii="Times New Roman" w:eastAsia="Arial Narrow" w:hAnsi="Times New Roman" w:cs="Times New Roman"/>
                <w:color w:val="00B050"/>
                <w:sz w:val="23"/>
                <w:szCs w:val="23"/>
                <w:lang w:val="en-US"/>
              </w:rPr>
            </w:pPr>
          </w:p>
        </w:tc>
      </w:tr>
    </w:tbl>
    <w:p w14:paraId="0E196A91" w14:textId="77777777" w:rsidR="001D27E6" w:rsidRDefault="001D27E6" w:rsidP="003A20F6">
      <w:pPr>
        <w:widowControl w:val="0"/>
        <w:tabs>
          <w:tab w:val="left" w:pos="1953"/>
        </w:tabs>
        <w:spacing w:after="0" w:line="240" w:lineRule="auto"/>
        <w:rPr>
          <w:rFonts w:asciiTheme="majorHAnsi" w:hAnsiTheme="majorHAnsi" w:cstheme="majorHAnsi"/>
          <w:color w:val="7030A0"/>
          <w:u w:val="single"/>
        </w:rPr>
      </w:pPr>
    </w:p>
    <w:p w14:paraId="36651B5E" w14:textId="4FA87EE8" w:rsidR="001F4E96" w:rsidRPr="003A20F6" w:rsidRDefault="001F4E96" w:rsidP="003A20F6">
      <w:pPr>
        <w:widowControl w:val="0"/>
        <w:tabs>
          <w:tab w:val="left" w:pos="1953"/>
        </w:tabs>
        <w:spacing w:after="0" w:line="240" w:lineRule="auto"/>
        <w:rPr>
          <w:rFonts w:asciiTheme="majorHAnsi" w:hAnsiTheme="majorHAnsi" w:cstheme="majorHAnsi"/>
          <w:color w:val="7030A0"/>
        </w:rPr>
      </w:pPr>
      <w:r w:rsidRPr="003A20F6">
        <w:rPr>
          <w:rFonts w:asciiTheme="majorHAnsi" w:hAnsiTheme="majorHAnsi" w:cstheme="majorHAnsi"/>
          <w:color w:val="7030A0"/>
          <w:u w:val="single"/>
        </w:rPr>
        <w:lastRenderedPageBreak/>
        <w:t>SESE</w:t>
      </w:r>
      <w:r w:rsidRPr="003A20F6">
        <w:rPr>
          <w:rFonts w:asciiTheme="majorHAnsi" w:hAnsiTheme="majorHAnsi" w:cstheme="majorHAnsi"/>
          <w:color w:val="7030A0"/>
        </w:rPr>
        <w:t xml:space="preserve">: </w:t>
      </w:r>
    </w:p>
    <w:p w14:paraId="6720879F" w14:textId="65FFD2C0" w:rsidR="001D27E6" w:rsidRDefault="001D27E6" w:rsidP="001F4E96">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Floating and Sinking:</w:t>
      </w:r>
    </w:p>
    <w:p w14:paraId="2244F07C" w14:textId="430FC110" w:rsidR="001D27E6" w:rsidRDefault="001D27E6" w:rsidP="001F4E96">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Did you know some things float and some things sink? Can you think of some things that you use maybe in the bath that float or sink? Can you think of anything that floats or sinks when you are washing up after dinner? With mammy or </w:t>
      </w:r>
      <w:proofErr w:type="spellStart"/>
      <w:r>
        <w:rPr>
          <w:rFonts w:asciiTheme="majorHAnsi" w:hAnsiTheme="majorHAnsi" w:cstheme="majorHAnsi"/>
          <w:color w:val="7030A0"/>
        </w:rPr>
        <w:t>daddys</w:t>
      </w:r>
      <w:proofErr w:type="spellEnd"/>
      <w:r>
        <w:rPr>
          <w:rFonts w:asciiTheme="majorHAnsi" w:hAnsiTheme="majorHAnsi" w:cstheme="majorHAnsi"/>
          <w:color w:val="7030A0"/>
        </w:rPr>
        <w:t xml:space="preserve"> permission set up a basin of water in the garden. Why don’t you see if any of your zoo animals float or sink (plastic ones), if you have any.</w:t>
      </w:r>
    </w:p>
    <w:p w14:paraId="4E6E5D07" w14:textId="352BE2EC" w:rsidR="001D27E6" w:rsidRDefault="001D27E6" w:rsidP="001F4E96">
      <w:p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Can you see if the following things float or sink. Split a page in two. Draw pictures of the things that floated on one side and the things that sank on the other (or you can use the page attached).</w:t>
      </w:r>
    </w:p>
    <w:p w14:paraId="6FAD4189" w14:textId="2E2341EE" w:rsidR="001D27E6" w:rsidRDefault="001D27E6" w:rsidP="001D27E6">
      <w:pPr>
        <w:pStyle w:val="ListParagraph"/>
        <w:numPr>
          <w:ilvl w:val="0"/>
          <w:numId w:val="7"/>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Teaspoon</w:t>
      </w:r>
    </w:p>
    <w:p w14:paraId="1033A607" w14:textId="16693050" w:rsidR="001D27E6" w:rsidRDefault="001D27E6" w:rsidP="001D27E6">
      <w:pPr>
        <w:pStyle w:val="ListParagraph"/>
        <w:numPr>
          <w:ilvl w:val="0"/>
          <w:numId w:val="7"/>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Apple or another piece of fruit</w:t>
      </w:r>
    </w:p>
    <w:p w14:paraId="5C6F1932" w14:textId="520BB755" w:rsidR="001D27E6" w:rsidRDefault="001D27E6" w:rsidP="001D27E6">
      <w:pPr>
        <w:pStyle w:val="ListParagraph"/>
        <w:numPr>
          <w:ilvl w:val="0"/>
          <w:numId w:val="7"/>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Lego block</w:t>
      </w:r>
    </w:p>
    <w:p w14:paraId="26852B58" w14:textId="7CF4EBEB" w:rsidR="001D27E6" w:rsidRDefault="001D27E6" w:rsidP="001D27E6">
      <w:pPr>
        <w:pStyle w:val="ListParagraph"/>
        <w:numPr>
          <w:ilvl w:val="0"/>
          <w:numId w:val="7"/>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 xml:space="preserve">Ruler </w:t>
      </w:r>
    </w:p>
    <w:p w14:paraId="5B0B9FDD" w14:textId="7E28324D" w:rsidR="001D27E6" w:rsidRDefault="001D27E6" w:rsidP="001D27E6">
      <w:pPr>
        <w:pStyle w:val="ListParagraph"/>
        <w:numPr>
          <w:ilvl w:val="0"/>
          <w:numId w:val="7"/>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Coin money</w:t>
      </w:r>
    </w:p>
    <w:p w14:paraId="671EA39D" w14:textId="7FB7769A" w:rsidR="001D27E6" w:rsidRPr="001D27E6" w:rsidRDefault="001D27E6" w:rsidP="001D27E6">
      <w:pPr>
        <w:pStyle w:val="ListParagraph"/>
        <w:numPr>
          <w:ilvl w:val="0"/>
          <w:numId w:val="7"/>
        </w:numPr>
        <w:tabs>
          <w:tab w:val="left" w:pos="1953"/>
        </w:tabs>
        <w:spacing w:after="0" w:line="240" w:lineRule="auto"/>
        <w:rPr>
          <w:rFonts w:asciiTheme="majorHAnsi" w:hAnsiTheme="majorHAnsi" w:cstheme="majorHAnsi"/>
          <w:color w:val="7030A0"/>
        </w:rPr>
      </w:pPr>
      <w:r>
        <w:rPr>
          <w:rFonts w:asciiTheme="majorHAnsi" w:hAnsiTheme="majorHAnsi" w:cstheme="majorHAnsi"/>
          <w:color w:val="7030A0"/>
        </w:rPr>
        <w:t>Pencil</w:t>
      </w:r>
    </w:p>
    <w:p w14:paraId="5FD7ABE1" w14:textId="49AC03F4" w:rsidR="00237591" w:rsidRPr="00F802D0" w:rsidRDefault="00237591" w:rsidP="001F4E96">
      <w:pPr>
        <w:tabs>
          <w:tab w:val="left" w:pos="1953"/>
        </w:tabs>
        <w:spacing w:after="0" w:line="240" w:lineRule="auto"/>
        <w:rPr>
          <w:rFonts w:asciiTheme="majorHAnsi" w:hAnsiTheme="majorHAnsi" w:cstheme="majorHAnsi"/>
          <w:color w:val="00B050"/>
        </w:rPr>
      </w:pPr>
      <w:r>
        <w:rPr>
          <w:rFonts w:asciiTheme="majorHAnsi" w:hAnsiTheme="majorHAnsi" w:cstheme="majorHAnsi"/>
          <w:color w:val="7030A0"/>
        </w:rPr>
        <w:t>Project: Keep working on your project. Remember you can add in anything you want.</w:t>
      </w:r>
    </w:p>
    <w:p w14:paraId="6FE9C28F" w14:textId="77777777" w:rsidR="001F4E96" w:rsidRDefault="001F4E96" w:rsidP="001F4E96">
      <w:pPr>
        <w:contextualSpacing/>
        <w:rPr>
          <w:rFonts w:ascii="Times New Roman" w:hAnsi="Times New Roman" w:cs="Times New Roman"/>
          <w:color w:val="7030A0"/>
        </w:rPr>
      </w:pPr>
    </w:p>
    <w:p w14:paraId="75D9D065" w14:textId="77777777" w:rsidR="001F4E96" w:rsidRDefault="001F4E96" w:rsidP="001F4E96">
      <w:pPr>
        <w:contextualSpacing/>
        <w:rPr>
          <w:rFonts w:ascii="Times New Roman" w:hAnsi="Times New Roman" w:cs="Times New Roman"/>
          <w:color w:val="7030A0"/>
        </w:rPr>
      </w:pPr>
    </w:p>
    <w:p w14:paraId="401CBAFC" w14:textId="77777777" w:rsidR="001F4E96" w:rsidRPr="00F802D0" w:rsidRDefault="001F4E96" w:rsidP="001F4E96">
      <w:pPr>
        <w:contextualSpacing/>
        <w:rPr>
          <w:rFonts w:ascii="Times New Roman" w:hAnsi="Times New Roman" w:cs="Times New Roman"/>
          <w:color w:val="7030A0"/>
        </w:rPr>
      </w:pPr>
    </w:p>
    <w:p w14:paraId="293E3EF9" w14:textId="77777777" w:rsidR="001F4E96" w:rsidRDefault="001F4E96" w:rsidP="001F4E96">
      <w:pPr>
        <w:pStyle w:val="ListParagraph"/>
        <w:ind w:left="1440"/>
      </w:pPr>
    </w:p>
    <w:p w14:paraId="54029FBC" w14:textId="77777777" w:rsidR="00DB2379" w:rsidRPr="00EE4BA9" w:rsidRDefault="00DB2379">
      <w:pPr>
        <w:rPr>
          <w:rFonts w:ascii="Go with the flow" w:hAnsi="Go with the flow"/>
          <w:sz w:val="96"/>
          <w:szCs w:val="96"/>
        </w:rPr>
      </w:pPr>
    </w:p>
    <w:sectPr w:rsidR="00DB2379" w:rsidRPr="00EE4BA9" w:rsidSect="001F4E96">
      <w:pgSz w:w="11906" w:h="16838"/>
      <w:pgMar w:top="993" w:right="1440" w:bottom="1440" w:left="1440" w:header="708" w:footer="708" w:gutter="0"/>
      <w:pgBorders w:offsetFrom="page">
        <w:top w:val="starsShadowed" w:sz="12" w:space="24" w:color="auto"/>
        <w:left w:val="starsShadowed" w:sz="12" w:space="24" w:color="auto"/>
        <w:bottom w:val="starsShadowed" w:sz="12" w:space="24" w:color="auto"/>
        <w:right w:val="starsShadowed"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o with the flow">
    <w:altName w:val="Calibri"/>
    <w:panose1 w:val="020B0604020202020204"/>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80E57"/>
    <w:multiLevelType w:val="hybridMultilevel"/>
    <w:tmpl w:val="9496A2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537612"/>
    <w:multiLevelType w:val="hybridMultilevel"/>
    <w:tmpl w:val="C298CE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557123"/>
    <w:multiLevelType w:val="multilevel"/>
    <w:tmpl w:val="203289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E776C2E"/>
    <w:multiLevelType w:val="hybridMultilevel"/>
    <w:tmpl w:val="FA88B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A4A1468"/>
    <w:multiLevelType w:val="hybridMultilevel"/>
    <w:tmpl w:val="24761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4B706F3"/>
    <w:multiLevelType w:val="hybridMultilevel"/>
    <w:tmpl w:val="95508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3F12C5D"/>
    <w:multiLevelType w:val="hybridMultilevel"/>
    <w:tmpl w:val="CF02405C"/>
    <w:lvl w:ilvl="0" w:tplc="04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3"/>
  </w:num>
  <w:num w:numId="5">
    <w:abstractNumId w:val="0"/>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E4BA9"/>
    <w:rsid w:val="001D27E6"/>
    <w:rsid w:val="001F4E96"/>
    <w:rsid w:val="00237591"/>
    <w:rsid w:val="003A20F6"/>
    <w:rsid w:val="00AD252B"/>
    <w:rsid w:val="00DB2379"/>
    <w:rsid w:val="00EB798F"/>
    <w:rsid w:val="00EE4BA9"/>
    <w:rsid w:val="00EF1D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A2E498"/>
  <w14:defaultImageDpi w14:val="300"/>
  <w15:docId w15:val="{FF7EA8B9-B7B1-A545-BEB4-1095D27E9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4E96"/>
    <w:pPr>
      <w:spacing w:after="160" w:line="259" w:lineRule="auto"/>
    </w:pPr>
    <w:rPr>
      <w:rFonts w:eastAsiaTheme="minorHAnsi"/>
      <w:sz w:val="22"/>
      <w:szCs w:val="22"/>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F4E96"/>
    <w:rPr>
      <w:color w:val="0000FF" w:themeColor="hyperlink"/>
      <w:u w:val="single"/>
    </w:rPr>
  </w:style>
  <w:style w:type="character" w:customStyle="1" w:styleId="apple-converted-space">
    <w:name w:val="apple-converted-space"/>
    <w:basedOn w:val="DefaultParagraphFont"/>
    <w:rsid w:val="001F4E96"/>
  </w:style>
  <w:style w:type="paragraph" w:styleId="ListParagraph">
    <w:name w:val="List Paragraph"/>
    <w:basedOn w:val="Normal"/>
    <w:uiPriority w:val="34"/>
    <w:qFormat/>
    <w:rsid w:val="001F4E96"/>
    <w:pPr>
      <w:ind w:left="720"/>
      <w:contextualSpacing/>
    </w:pPr>
  </w:style>
  <w:style w:type="character" w:styleId="Strong">
    <w:name w:val="Strong"/>
    <w:basedOn w:val="DefaultParagraphFont"/>
    <w:uiPriority w:val="22"/>
    <w:qFormat/>
    <w:rsid w:val="001F4E96"/>
    <w:rPr>
      <w:b/>
      <w:bCs/>
    </w:rPr>
  </w:style>
  <w:style w:type="table" w:styleId="TableGrid">
    <w:name w:val="Table Grid"/>
    <w:basedOn w:val="TableNormal"/>
    <w:uiPriority w:val="59"/>
    <w:rsid w:val="003A20F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ink.folensonline.ie/c/6/?T=MzMwMDY4NzQ%3AMDItYjIwMDc4LTA1NzY1YTU0MjVjOTQ2MmJhNjQ4OTkzZjUwZDY3ZWY1%3AaGFyZ2Fkb3VAZ21haWwuY29t%3AY29udGFjdC1mZDY3NTQ3Njc3ZmVlMjExYjBlYTAwNTA1Njk3NWNhZi0xYmY1OWY2YjE5OGE0NzMzYmRkNDY2YzIxOTk4NjI5OQ%3AZmFsc2U%3AMA%3A%3AaHR0cHM6Ly93d3cuZm9sZW5zb25saW5lLmllLz9fY2xkZWU9YUdGeVoyRmtiM1ZBWjIxaGFXd3VZMjl0JnJlY2lwaWVudGlkPWNvbnRhY3QtZmQ2NzU0NzY3N2ZlZTIxMWIwZWEwMDUwNTY5NzVjYWYtMWJmNTlmNmIxOThhNDczM2JkZDQ2NmMyMTk5ODYyOTkmdXRtX3NvdXJjZT1DbGlja0RpbWVuc2lvbnMmdXRtX21lZGl1bT1lbWFpbCZ1dG1fY2FtcGFpZ249MjAyMCUyMERpZ2l0YWwmZXNpZD05YjA4OTI3Yi0xZjY5LWVhMTEtODBmZS0wMDUwNTY5NzY2Mjc&amp;K=hiTmFcDmd2jcwZtuhWKK3Q"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folensonline.ie/home/library/programmes/abair-liom-junior-infants/resources/" TargetMode="External"/><Relationship Id="rId5" Type="http://schemas.openxmlformats.org/officeDocument/2006/relationships/hyperlink" Target="https://www.starfall.com/h/ltr-classic/"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Ursula Hargadon</dc:creator>
  <cp:keywords/>
  <dc:description/>
  <cp:lastModifiedBy>Ursula Hargadon</cp:lastModifiedBy>
  <cp:revision>2</cp:revision>
  <dcterms:created xsi:type="dcterms:W3CDTF">2020-04-22T11:19:00Z</dcterms:created>
  <dcterms:modified xsi:type="dcterms:W3CDTF">2020-04-22T11:19:00Z</dcterms:modified>
</cp:coreProperties>
</file>