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33" w:rsidRDefault="00B07C33" w:rsidP="00B07C33">
      <w:pPr>
        <w:rPr>
          <w:rFonts w:ascii="Cambria" w:hAnsi="Cambria" w:cs="Cambria"/>
          <w:color w:val="0070C0"/>
          <w:sz w:val="28"/>
          <w:szCs w:val="28"/>
          <w:u w:val="single"/>
        </w:rPr>
      </w:pPr>
    </w:p>
    <w:p w:rsidR="00B07C33" w:rsidRPr="007105E1" w:rsidRDefault="00B07C33" w:rsidP="00B07C33">
      <w:pPr>
        <w:rPr>
          <w:rFonts w:ascii="Cambria" w:hAnsi="Cambria" w:cs="Cambria"/>
          <w:color w:val="0070C0"/>
          <w:sz w:val="28"/>
          <w:szCs w:val="28"/>
          <w:u w:val="single"/>
        </w:rPr>
      </w:pPr>
      <w:r>
        <w:rPr>
          <w:rFonts w:ascii="Cambria" w:hAnsi="Cambria" w:cs="Cambria"/>
          <w:color w:val="0070C0"/>
          <w:sz w:val="28"/>
          <w:szCs w:val="28"/>
          <w:u w:val="single"/>
        </w:rPr>
        <w:t>Monday 8th June</w:t>
      </w:r>
      <w:r w:rsidRPr="007105E1">
        <w:rPr>
          <w:rFonts w:ascii="Cambria" w:hAnsi="Cambria" w:cs="Cambria"/>
          <w:color w:val="0070C0"/>
          <w:sz w:val="28"/>
          <w:szCs w:val="28"/>
          <w:u w:val="single"/>
        </w:rPr>
        <w:t xml:space="preserve"> – Friday </w:t>
      </w:r>
      <w:r>
        <w:rPr>
          <w:rFonts w:ascii="Cambria" w:hAnsi="Cambria" w:cs="Cambria"/>
          <w:color w:val="0070C0"/>
          <w:sz w:val="28"/>
          <w:szCs w:val="28"/>
          <w:u w:val="single"/>
        </w:rPr>
        <w:t>12</w:t>
      </w:r>
      <w:r w:rsidRPr="00A1521A">
        <w:rPr>
          <w:rFonts w:ascii="Cambria" w:hAnsi="Cambria" w:cs="Cambria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="Cambria" w:hAnsi="Cambria" w:cs="Cambria"/>
          <w:color w:val="0070C0"/>
          <w:sz w:val="28"/>
          <w:szCs w:val="28"/>
          <w:u w:val="single"/>
        </w:rPr>
        <w:t xml:space="preserve"> June</w:t>
      </w:r>
      <w:r w:rsidRPr="007105E1">
        <w:rPr>
          <w:rFonts w:ascii="Cambria" w:hAnsi="Cambria" w:cs="Cambria"/>
          <w:color w:val="0070C0"/>
          <w:sz w:val="28"/>
          <w:szCs w:val="28"/>
          <w:u w:val="single"/>
        </w:rPr>
        <w:t xml:space="preserve">  </w:t>
      </w:r>
    </w:p>
    <w:p w:rsidR="00B07C33" w:rsidRPr="00AD6363" w:rsidRDefault="00B07C33" w:rsidP="00B07C33">
      <w:pPr>
        <w:spacing w:after="0" w:line="240" w:lineRule="auto"/>
        <w:rPr>
          <w:rFonts w:ascii="Cambria" w:hAnsi="Cambria" w:cs="Cambria"/>
          <w:sz w:val="28"/>
          <w:szCs w:val="28"/>
        </w:rPr>
      </w:pPr>
    </w:p>
    <w:p w:rsidR="00B07C33" w:rsidRPr="007105E1" w:rsidRDefault="00B07C33" w:rsidP="00B07C33">
      <w:pPr>
        <w:spacing w:after="0" w:line="240" w:lineRule="auto"/>
        <w:rPr>
          <w:rFonts w:ascii="Cambria" w:hAnsi="Cambria" w:cs="Cambria"/>
          <w:color w:val="FF0000"/>
        </w:rPr>
      </w:pPr>
      <w:r w:rsidRPr="00AD6363">
        <w:rPr>
          <w:rFonts w:ascii="Cambria" w:hAnsi="Cambria" w:cs="Cambria"/>
          <w:color w:val="FF0000"/>
          <w:u w:val="single"/>
        </w:rPr>
        <w:t xml:space="preserve">English: </w:t>
      </w:r>
      <w:r w:rsidRPr="00AD6363">
        <w:rPr>
          <w:rFonts w:ascii="Cambria" w:hAnsi="Cambria" w:cs="Cambria"/>
          <w:color w:val="FF0000"/>
        </w:rPr>
        <w:t xml:space="preserve"> </w:t>
      </w:r>
    </w:p>
    <w:p w:rsidR="00B07C33" w:rsidRPr="007105E1" w:rsidRDefault="00B07C33" w:rsidP="00B07C33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 w:cs="Cambria"/>
          <w:color w:val="FF0000"/>
        </w:rPr>
      </w:pPr>
      <w:r w:rsidRPr="007105E1">
        <w:rPr>
          <w:rFonts w:ascii="Cambria" w:hAnsi="Cambria" w:cs="Cambria"/>
          <w:color w:val="FF0000"/>
        </w:rPr>
        <w:t>Reading:</w:t>
      </w:r>
      <w:r>
        <w:rPr>
          <w:rFonts w:ascii="Cambria" w:hAnsi="Cambria" w:cs="Cambria"/>
          <w:color w:val="FF0000"/>
        </w:rPr>
        <w:t xml:space="preserve"> Read the poem below </w:t>
      </w:r>
      <w:r w:rsidRPr="007105E1">
        <w:rPr>
          <w:rFonts w:ascii="Cambria" w:hAnsi="Cambria" w:cs="Cambria"/>
          <w:color w:val="FF0000"/>
        </w:rPr>
        <w:t xml:space="preserve">and complete the answers to the </w:t>
      </w:r>
      <w:r>
        <w:rPr>
          <w:rFonts w:ascii="Cambria" w:hAnsi="Cambria" w:cs="Cambria"/>
          <w:color w:val="FF0000"/>
        </w:rPr>
        <w:t xml:space="preserve">poem </w:t>
      </w:r>
      <w:r w:rsidRPr="007105E1">
        <w:rPr>
          <w:rFonts w:ascii="Cambria" w:hAnsi="Cambria" w:cs="Cambria"/>
          <w:color w:val="FF0000"/>
        </w:rPr>
        <w:t>in your comprehension lined copy. Remember to decode any unfamiliar words by stretching them out or chunking them. Continue reading library books and books at home.</w:t>
      </w:r>
      <w:r>
        <w:rPr>
          <w:rFonts w:ascii="Cambria" w:hAnsi="Cambria" w:cs="Cambria"/>
          <w:color w:val="FF0000"/>
        </w:rPr>
        <w:t xml:space="preserve"> You will find the story below.</w:t>
      </w:r>
    </w:p>
    <w:p w:rsidR="00B07C33" w:rsidRPr="007105E1" w:rsidRDefault="00B07C33" w:rsidP="00B07C33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 w:cs="Cambria"/>
          <w:color w:val="F79646"/>
        </w:rPr>
      </w:pPr>
      <w:r w:rsidRPr="007105E1">
        <w:rPr>
          <w:rFonts w:ascii="Cambria" w:hAnsi="Cambria" w:cs="Cambria"/>
          <w:color w:val="F79646"/>
        </w:rPr>
        <w:t>Spellings: Continue revising your tricky hat words. Make a list of any tricky hat words you find difficult in the story and add them to your list to learn and revise.</w:t>
      </w:r>
    </w:p>
    <w:p w:rsidR="00B07C33" w:rsidRDefault="00B07C33" w:rsidP="00B07C33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 w:cs="Cambria"/>
          <w:color w:val="0070C0"/>
        </w:rPr>
      </w:pPr>
      <w:r>
        <w:rPr>
          <w:rFonts w:ascii="Cambria" w:hAnsi="Cambria" w:cs="Cambria"/>
          <w:color w:val="0070C0"/>
        </w:rPr>
        <w:t>Journal: Continue writing</w:t>
      </w:r>
      <w:r w:rsidRPr="007105E1">
        <w:rPr>
          <w:rFonts w:ascii="Cambria" w:hAnsi="Cambria" w:cs="Cambria"/>
          <w:color w:val="0070C0"/>
        </w:rPr>
        <w:t xml:space="preserve"> or draw</w:t>
      </w:r>
      <w:r>
        <w:rPr>
          <w:rFonts w:ascii="Cambria" w:hAnsi="Cambria" w:cs="Cambria"/>
          <w:color w:val="0070C0"/>
        </w:rPr>
        <w:t xml:space="preserve">ing some pictures your </w:t>
      </w:r>
      <w:r w:rsidRPr="007105E1">
        <w:rPr>
          <w:rFonts w:ascii="Cambria" w:hAnsi="Cambria" w:cs="Cambria"/>
          <w:color w:val="0070C0"/>
        </w:rPr>
        <w:t xml:space="preserve">journal about what you have been doing each day since the covid-19 school closure. </w:t>
      </w:r>
    </w:p>
    <w:p w:rsidR="00B07C33" w:rsidRDefault="00B07C33" w:rsidP="00B07C33">
      <w:pPr>
        <w:pStyle w:val="ListParagraph"/>
        <w:spacing w:after="0" w:line="240" w:lineRule="auto"/>
        <w:rPr>
          <w:rFonts w:ascii="Cambria" w:hAnsi="Cambria" w:cs="Cambria"/>
          <w:color w:val="0070C0"/>
        </w:rPr>
      </w:pPr>
    </w:p>
    <w:p w:rsidR="00B07C33" w:rsidRDefault="00B07C33" w:rsidP="00B07C33">
      <w:pPr>
        <w:spacing w:after="0" w:line="240" w:lineRule="auto"/>
        <w:rPr>
          <w:rFonts w:ascii="Cambria" w:hAnsi="Cambria" w:cs="Cambria"/>
          <w:color w:val="0070C0"/>
          <w:u w:val="single"/>
        </w:rPr>
      </w:pPr>
    </w:p>
    <w:p w:rsidR="00B07C33" w:rsidRDefault="00B07C33" w:rsidP="00B07C33">
      <w:pPr>
        <w:spacing w:after="0" w:line="240" w:lineRule="auto"/>
        <w:rPr>
          <w:rFonts w:ascii="Cambria" w:hAnsi="Cambria" w:cs="Cambria"/>
          <w:color w:val="0070C0"/>
          <w:u w:val="single"/>
        </w:rPr>
      </w:pPr>
      <w:r w:rsidRPr="007105E1">
        <w:rPr>
          <w:rFonts w:ascii="Cambria" w:hAnsi="Cambria" w:cs="Cambria"/>
          <w:color w:val="0070C0"/>
          <w:u w:val="single"/>
        </w:rPr>
        <w:t>Maths</w:t>
      </w:r>
    </w:p>
    <w:p w:rsidR="00B07C33" w:rsidRPr="007105E1" w:rsidRDefault="00B07C33" w:rsidP="00B07C33">
      <w:pPr>
        <w:spacing w:after="0" w:line="240" w:lineRule="auto"/>
        <w:rPr>
          <w:rFonts w:ascii="Cambria" w:hAnsi="Cambria" w:cs="Cambria"/>
          <w:color w:val="0070C0"/>
        </w:rPr>
      </w:pPr>
    </w:p>
    <w:p w:rsidR="00B07C33" w:rsidRDefault="00B07C33" w:rsidP="00B07C33">
      <w:pPr>
        <w:spacing w:after="0" w:line="240" w:lineRule="auto"/>
        <w:rPr>
          <w:rFonts w:ascii="Cambria" w:hAnsi="Cambria" w:cs="Cambria"/>
          <w:color w:val="0070C0"/>
        </w:rPr>
      </w:pPr>
      <w:r>
        <w:rPr>
          <w:rFonts w:ascii="Cambria" w:hAnsi="Cambria" w:cs="Cambria"/>
          <w:color w:val="0070C0"/>
        </w:rPr>
        <w:t>To</w:t>
      </w:r>
      <w:r w:rsidRPr="007105E1">
        <w:rPr>
          <w:rFonts w:ascii="Cambria" w:hAnsi="Cambria" w:cs="Cambria"/>
          <w:color w:val="0070C0"/>
        </w:rPr>
        <w:t>pic for the week:</w:t>
      </w:r>
      <w:r>
        <w:rPr>
          <w:rFonts w:ascii="Cambria" w:hAnsi="Cambria" w:cs="Cambria"/>
          <w:color w:val="0070C0"/>
        </w:rPr>
        <w:t xml:space="preserve"> Activities below. Try as many as you can.</w:t>
      </w:r>
    </w:p>
    <w:p w:rsidR="00B07C33" w:rsidRDefault="00B07C33" w:rsidP="00B07C33">
      <w:pPr>
        <w:spacing w:after="0" w:line="240" w:lineRule="auto"/>
        <w:rPr>
          <w:rFonts w:ascii="Cambria" w:hAnsi="Cambria" w:cs="Cambria"/>
        </w:rPr>
      </w:pPr>
    </w:p>
    <w:p w:rsidR="00B07C33" w:rsidRPr="007105E1" w:rsidRDefault="00B07C33" w:rsidP="00B07C33">
      <w:pPr>
        <w:spacing w:after="0" w:line="240" w:lineRule="auto"/>
        <w:rPr>
          <w:rFonts w:ascii="Cambria" w:hAnsi="Cambria" w:cs="Cambria"/>
          <w:color w:val="0070C0"/>
        </w:rPr>
      </w:pPr>
      <w:r w:rsidRPr="007105E1">
        <w:rPr>
          <w:rFonts w:ascii="Cambria" w:hAnsi="Cambria" w:cs="Cambria"/>
          <w:color w:val="0070C0"/>
        </w:rPr>
        <w:t xml:space="preserve">Number: Use playing cards </w:t>
      </w:r>
      <w:r>
        <w:rPr>
          <w:rFonts w:ascii="Cambria" w:hAnsi="Cambria" w:cs="Cambria"/>
          <w:color w:val="0070C0"/>
        </w:rPr>
        <w:t xml:space="preserve">or a dice </w:t>
      </w:r>
      <w:r w:rsidRPr="007105E1">
        <w:rPr>
          <w:rFonts w:ascii="Cambria" w:hAnsi="Cambria" w:cs="Cambria"/>
          <w:color w:val="0070C0"/>
        </w:rPr>
        <w:t>to make up simple adding sums</w:t>
      </w:r>
      <w:r>
        <w:rPr>
          <w:rFonts w:ascii="Cambria" w:hAnsi="Cambria" w:cs="Cambria"/>
          <w:color w:val="0070C0"/>
        </w:rPr>
        <w:t xml:space="preserve">. Try adding some simple tens and unit’s sums. </w:t>
      </w:r>
    </w:p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Default="00B07C33" w:rsidP="00B07C33"/>
    <w:p w:rsidR="00B07C33" w:rsidRPr="005F4029" w:rsidRDefault="00B07C33" w:rsidP="00B07C33">
      <w:pPr>
        <w:rPr>
          <w:color w:val="FF0000"/>
        </w:rPr>
      </w:pPr>
      <w:r w:rsidRPr="005F4029">
        <w:rPr>
          <w:color w:val="FF0000"/>
        </w:rPr>
        <w:t>English Activity 1: Water Safety</w:t>
      </w:r>
    </w:p>
    <w:p w:rsidR="00B07C33" w:rsidRPr="00E17298" w:rsidRDefault="00B07C33" w:rsidP="00B07C3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2420" cy="3720465"/>
            <wp:effectExtent l="19050" t="0" r="0" b="0"/>
            <wp:wrapSquare wrapText="bothSides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448" t="10893" r="22406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C33" w:rsidRDefault="00B07C33" w:rsidP="00B07C33">
      <w:r w:rsidRPr="009627AD">
        <w:rPr>
          <w:color w:val="FF0000"/>
        </w:rPr>
        <w:t>Discuss the Water safety poster. Is everyone ensuring water safety in this picture? When we are safe we have more f</w:t>
      </w:r>
      <w:r w:rsidRPr="00F579FE">
        <w:rPr>
          <w:color w:val="FF0000"/>
        </w:rPr>
        <w:t>un. Can you write some water safety sentences about this picture?</w:t>
      </w:r>
    </w:p>
    <w:p w:rsidR="00B07C33" w:rsidRDefault="00B07C33" w:rsidP="00B07C33"/>
    <w:p w:rsidR="00B07C33" w:rsidRDefault="00B07C33" w:rsidP="00B07C33">
      <w:r>
        <w:rPr>
          <w:noProof/>
          <w:lang w:eastAsia="en-IE"/>
        </w:rPr>
        <w:drawing>
          <wp:inline distT="0" distB="0" distL="0" distR="0">
            <wp:extent cx="5390515" cy="3381375"/>
            <wp:effectExtent l="19050" t="0" r="635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02" t="10893" r="22777" b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33" w:rsidRPr="00F579FE" w:rsidRDefault="00B07C33" w:rsidP="00B07C33">
      <w:pPr>
        <w:rPr>
          <w:color w:val="FF0000"/>
        </w:rPr>
      </w:pPr>
      <w:r w:rsidRPr="00F579FE">
        <w:rPr>
          <w:color w:val="FF0000"/>
        </w:rPr>
        <w:t xml:space="preserve">Do you think everyone is staying safe in this picture? Are they having fun? </w:t>
      </w:r>
      <w:r>
        <w:rPr>
          <w:color w:val="FF0000"/>
        </w:rPr>
        <w:t xml:space="preserve"> What things to people enjoy doing at the beach? What safety rules do we need to follow when at the beach? Discuss with an adult.</w:t>
      </w:r>
    </w:p>
    <w:p w:rsidR="00B07C33" w:rsidRDefault="00B07C33" w:rsidP="00B07C33"/>
    <w:p w:rsidR="00B07C33" w:rsidRDefault="00B07C33" w:rsidP="00B07C33"/>
    <w:p w:rsidR="00B07C33" w:rsidRDefault="00B07C33" w:rsidP="00B07C33">
      <w:pPr>
        <w:rPr>
          <w:b/>
          <w:color w:val="E36C0A"/>
          <w:sz w:val="28"/>
          <w:szCs w:val="28"/>
          <w:u w:val="single"/>
        </w:rPr>
      </w:pPr>
    </w:p>
    <w:p w:rsidR="00B07C33" w:rsidRDefault="00B07C33" w:rsidP="00B07C33">
      <w:pPr>
        <w:rPr>
          <w:b/>
          <w:color w:val="E36C0A"/>
          <w:sz w:val="28"/>
          <w:szCs w:val="28"/>
          <w:u w:val="single"/>
        </w:rPr>
      </w:pPr>
      <w:r w:rsidRPr="009D408C">
        <w:rPr>
          <w:b/>
          <w:color w:val="E36C0A"/>
          <w:sz w:val="28"/>
          <w:szCs w:val="28"/>
          <w:u w:val="single"/>
        </w:rPr>
        <w:t>Maths</w:t>
      </w:r>
      <w:r>
        <w:rPr>
          <w:b/>
          <w:color w:val="E36C0A"/>
          <w:sz w:val="28"/>
          <w:szCs w:val="28"/>
          <w:u w:val="single"/>
        </w:rPr>
        <w:t>: Activity 1: Count the shapes and write down your answers instead of printing. Draw a similar summer picture using 2D shapes.</w:t>
      </w:r>
    </w:p>
    <w:p w:rsidR="00B07C33" w:rsidRDefault="00B07C33" w:rsidP="00B07C33">
      <w:pPr>
        <w:rPr>
          <w:b/>
          <w:color w:val="E36C0A"/>
          <w:sz w:val="28"/>
          <w:szCs w:val="28"/>
          <w:u w:val="single"/>
        </w:rPr>
      </w:pPr>
      <w:r>
        <w:rPr>
          <w:b/>
          <w:noProof/>
          <w:color w:val="E36C0A"/>
          <w:sz w:val="28"/>
          <w:szCs w:val="28"/>
          <w:u w:val="single"/>
          <w:lang w:eastAsia="en-IE"/>
        </w:rPr>
        <w:drawing>
          <wp:inline distT="0" distB="0" distL="0" distR="0">
            <wp:extent cx="5720080" cy="4210685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11" t="14091" r="22963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33" w:rsidRDefault="00B07C33" w:rsidP="00B07C33">
      <w:pPr>
        <w:rPr>
          <w:b/>
          <w:color w:val="E36C0A"/>
          <w:sz w:val="28"/>
          <w:szCs w:val="28"/>
          <w:u w:val="single"/>
        </w:rPr>
      </w:pPr>
      <w:r>
        <w:rPr>
          <w:b/>
          <w:color w:val="E36C0A"/>
          <w:sz w:val="28"/>
          <w:szCs w:val="28"/>
          <w:u w:val="single"/>
        </w:rPr>
        <w:t xml:space="preserve">Activity 3: Tens and units adding and </w:t>
      </w:r>
      <w:proofErr w:type="spellStart"/>
      <w:r>
        <w:rPr>
          <w:b/>
          <w:color w:val="E36C0A"/>
          <w:sz w:val="28"/>
          <w:szCs w:val="28"/>
          <w:u w:val="single"/>
        </w:rPr>
        <w:t>subracting</w:t>
      </w:r>
      <w:proofErr w:type="spellEnd"/>
      <w:r>
        <w:rPr>
          <w:b/>
          <w:color w:val="E36C0A"/>
          <w:sz w:val="28"/>
          <w:szCs w:val="28"/>
          <w:u w:val="single"/>
        </w:rPr>
        <w:t xml:space="preserve"> </w:t>
      </w:r>
    </w:p>
    <w:p w:rsidR="00B07C33" w:rsidRPr="004B28E2" w:rsidRDefault="00B07C33" w:rsidP="00B07C33">
      <w:pPr>
        <w:rPr>
          <w:sz w:val="44"/>
          <w:szCs w:val="44"/>
        </w:rPr>
      </w:pPr>
      <w:r w:rsidRPr="004B28E2">
        <w:rPr>
          <w:sz w:val="44"/>
          <w:szCs w:val="44"/>
        </w:rPr>
        <w:t xml:space="preserve">  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  <w:t xml:space="preserve"> </w:t>
      </w:r>
      <w:r w:rsidRPr="004B28E2">
        <w:rPr>
          <w:sz w:val="44"/>
          <w:szCs w:val="44"/>
        </w:rPr>
        <w:t>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  <w:t xml:space="preserve">  </w:t>
      </w:r>
      <w:r w:rsidRPr="004B28E2">
        <w:rPr>
          <w:sz w:val="44"/>
          <w:szCs w:val="44"/>
        </w:rPr>
        <w:t>T U</w:t>
      </w:r>
    </w:p>
    <w:p w:rsidR="00B07C33" w:rsidRPr="004B28E2" w:rsidRDefault="00B07C33" w:rsidP="00B07C33">
      <w:pPr>
        <w:rPr>
          <w:sz w:val="44"/>
          <w:szCs w:val="44"/>
        </w:rPr>
      </w:pPr>
      <w:r>
        <w:rPr>
          <w:sz w:val="44"/>
          <w:szCs w:val="44"/>
        </w:rPr>
        <w:t xml:space="preserve">  2</w:t>
      </w:r>
      <w:r w:rsidRPr="004B28E2">
        <w:rPr>
          <w:sz w:val="44"/>
          <w:szCs w:val="44"/>
        </w:rPr>
        <w:t>3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</w:r>
      <w:r w:rsidRPr="004B28E2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49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  <w:t xml:space="preserve">  68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</w:r>
      <w:r w:rsidRPr="004B28E2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38</w:t>
      </w:r>
    </w:p>
    <w:p w:rsidR="00B07C33" w:rsidRPr="004B28E2" w:rsidRDefault="00B07C33" w:rsidP="00B07C33">
      <w:pPr>
        <w:rPr>
          <w:sz w:val="44"/>
          <w:szCs w:val="44"/>
        </w:rPr>
      </w:pPr>
      <w:r>
        <w:rPr>
          <w:sz w:val="44"/>
          <w:szCs w:val="44"/>
          <w:u w:val="single"/>
        </w:rPr>
        <w:t>-11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4B28E2">
        <w:rPr>
          <w:sz w:val="44"/>
          <w:szCs w:val="44"/>
          <w:u w:val="single"/>
        </w:rPr>
        <w:t>+</w:t>
      </w:r>
      <w:r>
        <w:rPr>
          <w:sz w:val="44"/>
          <w:szCs w:val="44"/>
          <w:u w:val="single"/>
        </w:rPr>
        <w:t>15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  <w:u w:val="single"/>
        </w:rPr>
        <w:t>+13</w:t>
      </w:r>
      <w:r>
        <w:rPr>
          <w:sz w:val="44"/>
          <w:szCs w:val="44"/>
          <w:u w:val="single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  <w:u w:val="single"/>
        </w:rPr>
        <w:t>+ 11</w:t>
      </w:r>
    </w:p>
    <w:p w:rsidR="00B07C33" w:rsidRDefault="00B07C33" w:rsidP="00B07C33"/>
    <w:p w:rsidR="00B07C33" w:rsidRDefault="00B07C33" w:rsidP="00B07C33"/>
    <w:p w:rsidR="00B07C33" w:rsidRPr="004B28E2" w:rsidRDefault="00B07C33" w:rsidP="00B07C33">
      <w:pPr>
        <w:rPr>
          <w:sz w:val="44"/>
          <w:szCs w:val="44"/>
        </w:rPr>
      </w:pPr>
      <w:r w:rsidRPr="004B28E2">
        <w:rPr>
          <w:sz w:val="44"/>
          <w:szCs w:val="44"/>
        </w:rPr>
        <w:t xml:space="preserve">  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 xml:space="preserve"> </w:t>
      </w:r>
      <w:r w:rsidRPr="004B28E2">
        <w:rPr>
          <w:sz w:val="44"/>
          <w:szCs w:val="44"/>
        </w:rPr>
        <w:t>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r w:rsidRPr="004B28E2">
        <w:rPr>
          <w:sz w:val="44"/>
          <w:szCs w:val="44"/>
        </w:rPr>
        <w:t>T U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  <w:t xml:space="preserve">  </w:t>
      </w:r>
      <w:r w:rsidRPr="004B28E2">
        <w:rPr>
          <w:sz w:val="44"/>
          <w:szCs w:val="44"/>
        </w:rPr>
        <w:t>T U</w:t>
      </w:r>
    </w:p>
    <w:p w:rsidR="00B07C33" w:rsidRPr="004B28E2" w:rsidRDefault="00B07C33" w:rsidP="00B07C33">
      <w:pPr>
        <w:rPr>
          <w:sz w:val="44"/>
          <w:szCs w:val="44"/>
        </w:rPr>
      </w:pPr>
      <w:r w:rsidRPr="004B28E2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4B28E2">
        <w:rPr>
          <w:sz w:val="44"/>
          <w:szCs w:val="44"/>
        </w:rPr>
        <w:t xml:space="preserve"> </w:t>
      </w:r>
      <w:r>
        <w:rPr>
          <w:sz w:val="44"/>
          <w:szCs w:val="44"/>
        </w:rPr>
        <w:t>98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 xml:space="preserve">   78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 xml:space="preserve">  82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  <w:t xml:space="preserve"> </w:t>
      </w:r>
      <w:r>
        <w:rPr>
          <w:sz w:val="44"/>
          <w:szCs w:val="44"/>
        </w:rPr>
        <w:tab/>
      </w:r>
      <w:r w:rsidRPr="004B28E2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73</w:t>
      </w:r>
    </w:p>
    <w:p w:rsidR="00B07C33" w:rsidRDefault="00B07C33" w:rsidP="00B07C33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-  24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r w:rsidRPr="004B28E2">
        <w:rPr>
          <w:sz w:val="44"/>
          <w:szCs w:val="44"/>
          <w:u w:val="single"/>
        </w:rPr>
        <w:t>+</w:t>
      </w:r>
      <w:r>
        <w:rPr>
          <w:sz w:val="44"/>
          <w:szCs w:val="44"/>
          <w:u w:val="single"/>
        </w:rPr>
        <w:t>20</w:t>
      </w:r>
      <w:r>
        <w:rPr>
          <w:sz w:val="44"/>
          <w:szCs w:val="44"/>
        </w:rPr>
        <w:tab/>
        <w:t xml:space="preserve">       +</w:t>
      </w:r>
      <w:r>
        <w:rPr>
          <w:sz w:val="44"/>
          <w:szCs w:val="44"/>
          <w:u w:val="single"/>
        </w:rPr>
        <w:t>08</w:t>
      </w:r>
      <w:r w:rsidRPr="004B28E2">
        <w:rPr>
          <w:sz w:val="44"/>
          <w:szCs w:val="44"/>
        </w:rPr>
        <w:tab/>
      </w:r>
      <w:r w:rsidRPr="004B28E2"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  <w:u w:val="single"/>
        </w:rPr>
        <w:t xml:space="preserve">- </w:t>
      </w:r>
      <w:r w:rsidRPr="004B28E2">
        <w:rPr>
          <w:sz w:val="44"/>
          <w:szCs w:val="44"/>
          <w:u w:val="single"/>
        </w:rPr>
        <w:t xml:space="preserve"> </w:t>
      </w:r>
      <w:r>
        <w:rPr>
          <w:sz w:val="44"/>
          <w:szCs w:val="44"/>
          <w:u w:val="single"/>
        </w:rPr>
        <w:t>13</w:t>
      </w:r>
      <w:proofErr w:type="gramEnd"/>
    </w:p>
    <w:p w:rsidR="00B07C33" w:rsidRDefault="00B07C33" w:rsidP="00B07C33">
      <w:pPr>
        <w:rPr>
          <w:sz w:val="44"/>
          <w:szCs w:val="44"/>
          <w:u w:val="single"/>
        </w:rPr>
      </w:pPr>
    </w:p>
    <w:p w:rsidR="00B07C33" w:rsidRDefault="00B07C33" w:rsidP="00B07C33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Try making up some of your own tens and units sums</w:t>
      </w:r>
    </w:p>
    <w:p w:rsidR="00B07C33" w:rsidRDefault="00B07C33" w:rsidP="00B07C33"/>
    <w:p w:rsidR="00B07C33" w:rsidRDefault="00B07C33" w:rsidP="00B07C33"/>
    <w:p w:rsidR="00B07C33" w:rsidRDefault="00B07C33" w:rsidP="00B07C33"/>
    <w:p w:rsidR="00B07C33" w:rsidRPr="00F579FE" w:rsidRDefault="00B07C33" w:rsidP="00B07C33">
      <w:pPr>
        <w:rPr>
          <w:color w:val="FF0000"/>
          <w:sz w:val="28"/>
          <w:szCs w:val="28"/>
        </w:rPr>
      </w:pPr>
      <w:r w:rsidRPr="00F579FE">
        <w:rPr>
          <w:color w:val="FF0000"/>
          <w:sz w:val="28"/>
          <w:szCs w:val="28"/>
        </w:rPr>
        <w:t>Activity 3</w:t>
      </w:r>
      <w:proofErr w:type="gramStart"/>
      <w:r w:rsidRPr="00F579FE">
        <w:rPr>
          <w:color w:val="FF0000"/>
          <w:sz w:val="28"/>
          <w:szCs w:val="28"/>
        </w:rPr>
        <w:t>:Again</w:t>
      </w:r>
      <w:proofErr w:type="gramEnd"/>
      <w:r w:rsidRPr="00F579FE">
        <w:rPr>
          <w:color w:val="FF0000"/>
          <w:sz w:val="28"/>
          <w:szCs w:val="28"/>
        </w:rPr>
        <w:t xml:space="preserve"> you don’t need to print this you can just record your answers</w:t>
      </w:r>
    </w:p>
    <w:p w:rsidR="00B07C33" w:rsidRDefault="00B07C33"/>
    <w:p w:rsidR="009A5C9C" w:rsidRDefault="00B07C33">
      <w:r>
        <w:rPr>
          <w:noProof/>
          <w:lang w:eastAsia="en-IE"/>
        </w:rPr>
        <w:drawing>
          <wp:inline distT="0" distB="0" distL="0" distR="0">
            <wp:extent cx="5731510" cy="5803539"/>
            <wp:effectExtent l="19050" t="0" r="254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83" t="17165" r="28529" b="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C9C" w:rsidSect="00B07C33">
      <w:pgSz w:w="11906" w:h="16838"/>
      <w:pgMar w:top="426" w:right="1440" w:bottom="567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063AF"/>
    <w:multiLevelType w:val="hybridMultilevel"/>
    <w:tmpl w:val="D69E00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07C33"/>
    <w:rsid w:val="009A5C9C"/>
    <w:rsid w:val="00B0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C3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C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7C33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2020-06-04T09:46:00Z</dcterms:created>
  <dcterms:modified xsi:type="dcterms:W3CDTF">2020-06-04T09:48:00Z</dcterms:modified>
</cp:coreProperties>
</file>