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105" w:rsidRPr="003663BE" w:rsidRDefault="00B96105" w:rsidP="00B96105">
      <w:pPr>
        <w:rPr>
          <w:rFonts w:asciiTheme="majorHAnsi" w:hAnsiTheme="majorHAnsi" w:cstheme="majorHAnsi"/>
          <w:color w:val="0070C0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70C0"/>
          <w:sz w:val="28"/>
          <w:szCs w:val="28"/>
          <w:u w:val="single"/>
        </w:rPr>
        <w:t>Tuesday 5</w:t>
      </w:r>
      <w:r w:rsidRPr="00B96105">
        <w:rPr>
          <w:rFonts w:asciiTheme="majorHAnsi" w:hAnsiTheme="majorHAnsi" w:cstheme="majorHAnsi"/>
          <w:color w:val="0070C0"/>
          <w:sz w:val="28"/>
          <w:szCs w:val="28"/>
          <w:u w:val="single"/>
          <w:vertAlign w:val="superscript"/>
        </w:rPr>
        <w:t>th</w:t>
      </w:r>
      <w:r>
        <w:rPr>
          <w:rFonts w:asciiTheme="majorHAnsi" w:hAnsiTheme="majorHAnsi" w:cstheme="majorHAnsi"/>
          <w:color w:val="0070C0"/>
          <w:sz w:val="28"/>
          <w:szCs w:val="28"/>
          <w:u w:val="single"/>
        </w:rPr>
        <w:t xml:space="preserve"> May</w:t>
      </w:r>
      <w:r w:rsidRPr="003663BE">
        <w:rPr>
          <w:rFonts w:asciiTheme="majorHAnsi" w:hAnsiTheme="majorHAnsi" w:cstheme="majorHAnsi"/>
          <w:color w:val="0070C0"/>
          <w:sz w:val="28"/>
          <w:szCs w:val="28"/>
          <w:u w:val="single"/>
        </w:rPr>
        <w:t xml:space="preserve">– </w:t>
      </w:r>
      <w:r>
        <w:rPr>
          <w:rFonts w:asciiTheme="majorHAnsi" w:hAnsiTheme="majorHAnsi" w:cstheme="majorHAnsi"/>
          <w:color w:val="0070C0"/>
          <w:sz w:val="28"/>
          <w:szCs w:val="28"/>
          <w:u w:val="single"/>
        </w:rPr>
        <w:t>8</w:t>
      </w:r>
      <w:r>
        <w:rPr>
          <w:rFonts w:asciiTheme="majorHAnsi" w:hAnsiTheme="majorHAnsi" w:cstheme="majorHAnsi"/>
          <w:color w:val="0070C0"/>
          <w:sz w:val="28"/>
          <w:szCs w:val="28"/>
          <w:u w:val="single"/>
          <w:vertAlign w:val="superscript"/>
        </w:rPr>
        <w:t>th</w:t>
      </w:r>
      <w:r>
        <w:rPr>
          <w:rFonts w:asciiTheme="majorHAnsi" w:hAnsiTheme="majorHAnsi" w:cstheme="majorHAnsi"/>
          <w:color w:val="0070C0"/>
          <w:sz w:val="28"/>
          <w:szCs w:val="28"/>
          <w:u w:val="single"/>
        </w:rPr>
        <w:t xml:space="preserve"> May</w:t>
      </w:r>
      <w:r w:rsidRPr="003663BE">
        <w:rPr>
          <w:rFonts w:asciiTheme="majorHAnsi" w:hAnsiTheme="majorHAnsi" w:cstheme="majorHAnsi"/>
          <w:color w:val="0070C0"/>
          <w:sz w:val="28"/>
          <w:szCs w:val="28"/>
          <w:u w:val="single"/>
        </w:rPr>
        <w:t xml:space="preserve">  </w:t>
      </w:r>
    </w:p>
    <w:p w:rsidR="00B96105" w:rsidRPr="00AD6363" w:rsidRDefault="00B96105" w:rsidP="00B96105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B96105" w:rsidRPr="00AD6363" w:rsidRDefault="00B96105" w:rsidP="00B96105">
      <w:pPr>
        <w:spacing w:after="0" w:line="240" w:lineRule="auto"/>
        <w:rPr>
          <w:rFonts w:asciiTheme="majorHAnsi" w:hAnsiTheme="majorHAnsi" w:cstheme="majorHAnsi"/>
          <w:color w:val="FF0000"/>
        </w:rPr>
      </w:pPr>
      <w:r w:rsidRPr="00AD6363">
        <w:rPr>
          <w:rFonts w:asciiTheme="majorHAnsi" w:hAnsiTheme="majorHAnsi" w:cstheme="majorHAnsi"/>
          <w:color w:val="FF0000"/>
          <w:u w:val="single"/>
        </w:rPr>
        <w:t xml:space="preserve">English: </w:t>
      </w:r>
      <w:r w:rsidRPr="00AD6363">
        <w:rPr>
          <w:rFonts w:asciiTheme="majorHAnsi" w:hAnsiTheme="majorHAnsi" w:cstheme="majorHAnsi"/>
          <w:color w:val="FF0000"/>
        </w:rPr>
        <w:t xml:space="preserve"> </w:t>
      </w:r>
    </w:p>
    <w:p w:rsidR="00B96105" w:rsidRPr="003663BE" w:rsidRDefault="00B96105" w:rsidP="00B96105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FF0000"/>
        </w:rPr>
      </w:pPr>
      <w:r w:rsidRPr="003663BE">
        <w:rPr>
          <w:rFonts w:asciiTheme="majorHAnsi" w:hAnsiTheme="majorHAnsi" w:cstheme="majorHAnsi"/>
          <w:color w:val="FF0000"/>
        </w:rPr>
        <w:t>Reading:  ‘and complete the answers to the comprehension in your comprehension lined copy. Remember to decode any unfamiliar words by stretching them out or chunking them.</w:t>
      </w:r>
    </w:p>
    <w:p w:rsidR="00B96105" w:rsidRPr="003663BE" w:rsidRDefault="00B96105" w:rsidP="00B96105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B050"/>
        </w:rPr>
      </w:pPr>
      <w:r w:rsidRPr="003663BE">
        <w:rPr>
          <w:rFonts w:asciiTheme="majorHAnsi" w:hAnsiTheme="majorHAnsi" w:cstheme="majorHAnsi"/>
          <w:color w:val="00B050"/>
        </w:rPr>
        <w:t>Spellings: Continue revising your tricky hat words. Make a list of any tricky hat words you find in the story that you find difficult and add them to your list.</w:t>
      </w:r>
    </w:p>
    <w:p w:rsidR="00B96105" w:rsidRDefault="003F2863" w:rsidP="00B96105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Journal: Continue writing</w:t>
      </w:r>
      <w:r w:rsidR="00B96105" w:rsidRPr="003663BE">
        <w:rPr>
          <w:rFonts w:asciiTheme="majorHAnsi" w:hAnsiTheme="majorHAnsi" w:cstheme="majorHAnsi"/>
          <w:color w:val="0070C0"/>
        </w:rPr>
        <w:t xml:space="preserve"> or draw</w:t>
      </w:r>
      <w:r>
        <w:rPr>
          <w:rFonts w:asciiTheme="majorHAnsi" w:hAnsiTheme="majorHAnsi" w:cstheme="majorHAnsi"/>
          <w:color w:val="0070C0"/>
        </w:rPr>
        <w:t>ing some pictures your</w:t>
      </w:r>
      <w:r w:rsidR="00B96105" w:rsidRPr="003663BE">
        <w:rPr>
          <w:rFonts w:asciiTheme="majorHAnsi" w:hAnsiTheme="majorHAnsi" w:cstheme="majorHAnsi"/>
          <w:color w:val="0070C0"/>
        </w:rPr>
        <w:t xml:space="preserve"> journal about what you have been doing each day since the covid-19 school closure. </w:t>
      </w:r>
    </w:p>
    <w:p w:rsidR="0015592C" w:rsidRDefault="0015592C" w:rsidP="0015592C">
      <w:pPr>
        <w:pStyle w:val="ListParagraph"/>
        <w:spacing w:after="0" w:line="240" w:lineRule="auto"/>
        <w:rPr>
          <w:rFonts w:asciiTheme="majorHAnsi" w:hAnsiTheme="majorHAnsi" w:cstheme="majorHAnsi"/>
          <w:color w:val="0070C0"/>
        </w:rPr>
      </w:pPr>
    </w:p>
    <w:p w:rsidR="00B96105" w:rsidRDefault="00B96105" w:rsidP="00B96105">
      <w:pPr>
        <w:pStyle w:val="ListParagraph"/>
        <w:spacing w:after="0" w:line="240" w:lineRule="auto"/>
        <w:rPr>
          <w:rFonts w:asciiTheme="majorHAnsi" w:hAnsiTheme="majorHAnsi" w:cstheme="majorHAnsi"/>
          <w:color w:val="0070C0"/>
        </w:rPr>
      </w:pPr>
    </w:p>
    <w:p w:rsidR="00B96105" w:rsidRPr="003663BE" w:rsidRDefault="00B96105" w:rsidP="00B96105">
      <w:pPr>
        <w:pStyle w:val="ListParagraph"/>
        <w:spacing w:after="0" w:line="240" w:lineRule="auto"/>
        <w:rPr>
          <w:rFonts w:asciiTheme="majorHAnsi" w:hAnsiTheme="majorHAnsi" w:cstheme="majorHAnsi"/>
          <w:color w:val="0070C0"/>
        </w:rPr>
      </w:pPr>
    </w:p>
    <w:p w:rsidR="00B96105" w:rsidRDefault="00B96105" w:rsidP="00B96105">
      <w:pPr>
        <w:spacing w:after="0" w:line="240" w:lineRule="auto"/>
        <w:rPr>
          <w:rFonts w:asciiTheme="majorHAnsi" w:hAnsiTheme="majorHAnsi" w:cstheme="majorHAnsi"/>
        </w:rPr>
      </w:pPr>
    </w:p>
    <w:p w:rsidR="00B96105" w:rsidRPr="003663BE" w:rsidRDefault="00B96105" w:rsidP="00B96105">
      <w:pPr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  <w:r w:rsidRPr="003663BE">
        <w:rPr>
          <w:rFonts w:asciiTheme="majorHAnsi" w:hAnsiTheme="majorHAnsi" w:cstheme="majorHAnsi"/>
          <w:color w:val="0070C0"/>
          <w:u w:val="single"/>
        </w:rPr>
        <w:t>Maths</w:t>
      </w:r>
    </w:p>
    <w:p w:rsidR="00B96105" w:rsidRDefault="00B96105" w:rsidP="0015592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color w:val="0070C0"/>
        </w:rPr>
      </w:pPr>
      <w:r w:rsidRPr="003663BE">
        <w:rPr>
          <w:rFonts w:asciiTheme="majorHAnsi" w:hAnsiTheme="majorHAnsi" w:cstheme="majorHAnsi"/>
          <w:color w:val="0070C0"/>
        </w:rPr>
        <w:t xml:space="preserve">Topic: number: </w:t>
      </w:r>
      <w:r>
        <w:rPr>
          <w:rFonts w:asciiTheme="majorHAnsi" w:hAnsiTheme="majorHAnsi" w:cstheme="majorHAnsi"/>
          <w:color w:val="0070C0"/>
        </w:rPr>
        <w:t xml:space="preserve"> </w:t>
      </w:r>
      <w:r w:rsidR="0015592C">
        <w:rPr>
          <w:rFonts w:asciiTheme="majorHAnsi" w:hAnsiTheme="majorHAnsi" w:cstheme="majorHAnsi"/>
          <w:color w:val="0070C0"/>
        </w:rPr>
        <w:t>Time: O’clock and half past</w:t>
      </w:r>
    </w:p>
    <w:p w:rsidR="00B96105" w:rsidRPr="000E65AB" w:rsidRDefault="00B96105" w:rsidP="00B96105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Use a dice or playing cards and choose 2 cards or 2 dice rolls at a time and at the numbers together.</w:t>
      </w:r>
    </w:p>
    <w:p w:rsidR="00107D92" w:rsidRDefault="00107D92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>
      <w:r>
        <w:rPr>
          <w:noProof/>
          <w:lang w:eastAsia="en-IE"/>
        </w:rPr>
        <w:lastRenderedPageBreak/>
        <w:drawing>
          <wp:inline distT="0" distB="0" distL="0" distR="0">
            <wp:extent cx="5245100" cy="6534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787" t="18146" r="33212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>
      <w:r>
        <w:rPr>
          <w:noProof/>
          <w:lang w:eastAsia="en-IE"/>
        </w:rPr>
        <w:lastRenderedPageBreak/>
        <w:drawing>
          <wp:inline distT="0" distB="0" distL="0" distR="0">
            <wp:extent cx="4946650" cy="6130442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233" t="17357" r="33212" b="8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613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>
      <w:r>
        <w:rPr>
          <w:noProof/>
          <w:lang w:eastAsia="en-IE"/>
        </w:rPr>
        <w:lastRenderedPageBreak/>
        <w:drawing>
          <wp:inline distT="0" distB="0" distL="0" distR="0">
            <wp:extent cx="5105400" cy="64598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46" t="18343" r="33101" b="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4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>
      <w:r>
        <w:rPr>
          <w:noProof/>
          <w:lang w:eastAsia="en-IE"/>
        </w:rPr>
        <w:lastRenderedPageBreak/>
        <w:drawing>
          <wp:inline distT="0" distB="0" distL="0" distR="0">
            <wp:extent cx="4832350" cy="6010555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56" t="19527" r="34099" b="1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60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B96105"/>
    <w:p w:rsidR="00B96105" w:rsidRDefault="0015592C">
      <w:r>
        <w:rPr>
          <w:noProof/>
          <w:lang w:eastAsia="en-IE"/>
        </w:rPr>
        <w:lastRenderedPageBreak/>
        <w:drawing>
          <wp:inline distT="0" distB="0" distL="0" distR="0">
            <wp:extent cx="3806153" cy="5359400"/>
            <wp:effectExtent l="19050" t="0" r="384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11" t="17554" r="34763" b="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50" cy="53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/>
    <w:p w:rsidR="0015592C" w:rsidRDefault="0015592C">
      <w:r>
        <w:rPr>
          <w:noProof/>
          <w:lang w:eastAsia="en-IE"/>
        </w:rPr>
        <w:lastRenderedPageBreak/>
        <w:drawing>
          <wp:inline distT="0" distB="0" distL="0" distR="0">
            <wp:extent cx="3708400" cy="5278230"/>
            <wp:effectExtent l="1905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670" t="17949" r="34209" b="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2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92C" w:rsidSect="00B77D05">
      <w:pgSz w:w="11906" w:h="16838"/>
      <w:pgMar w:top="1440" w:right="1440" w:bottom="1440" w:left="144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90B1D"/>
    <w:multiLevelType w:val="hybridMultilevel"/>
    <w:tmpl w:val="F21234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063AF"/>
    <w:multiLevelType w:val="hybridMultilevel"/>
    <w:tmpl w:val="D69E00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6105"/>
    <w:rsid w:val="00107D92"/>
    <w:rsid w:val="0015592C"/>
    <w:rsid w:val="003F2863"/>
    <w:rsid w:val="00B476DA"/>
    <w:rsid w:val="00B77D05"/>
    <w:rsid w:val="00B96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1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6105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2020-04-27T13:03:00Z</dcterms:created>
  <dcterms:modified xsi:type="dcterms:W3CDTF">2020-04-28T10:09:00Z</dcterms:modified>
</cp:coreProperties>
</file>