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</w:t>
      </w:r>
      <w:r w:rsidRPr="00E63A57">
        <w:rPr>
          <w:b/>
          <w:sz w:val="32"/>
          <w:szCs w:val="32"/>
          <w:vertAlign w:val="superscript"/>
        </w:rPr>
        <w:t>st</w:t>
      </w:r>
      <w:r w:rsidRPr="00E63A57">
        <w:rPr>
          <w:b/>
          <w:sz w:val="32"/>
          <w:szCs w:val="32"/>
        </w:rPr>
        <w:t xml:space="preserve"> class maths corrections 8</w:t>
      </w:r>
      <w:r w:rsidRPr="00E63A57">
        <w:rPr>
          <w:b/>
          <w:sz w:val="32"/>
          <w:szCs w:val="32"/>
          <w:vertAlign w:val="superscript"/>
        </w:rPr>
        <w:t xml:space="preserve">th- </w:t>
      </w:r>
      <w:r w:rsidRPr="00E63A57">
        <w:rPr>
          <w:b/>
          <w:sz w:val="32"/>
          <w:szCs w:val="32"/>
        </w:rPr>
        <w:t>12</w:t>
      </w:r>
      <w:r w:rsidRPr="00E63A57">
        <w:rPr>
          <w:b/>
          <w:sz w:val="32"/>
          <w:szCs w:val="32"/>
          <w:vertAlign w:val="superscript"/>
        </w:rPr>
        <w:t>th</w:t>
      </w:r>
      <w:r w:rsidRPr="00E63A57">
        <w:rPr>
          <w:b/>
          <w:sz w:val="32"/>
          <w:szCs w:val="32"/>
        </w:rPr>
        <w:t xml:space="preserve"> June</w:t>
      </w:r>
    </w:p>
    <w:p w:rsidR="00E63A57" w:rsidRPr="00E63A57" w:rsidRDefault="00E63A57" w:rsidP="00E63A57">
      <w:pPr>
        <w:rPr>
          <w:b/>
          <w:sz w:val="32"/>
          <w:szCs w:val="32"/>
        </w:rPr>
      </w:pP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Activity 1</w:t>
      </w:r>
    </w:p>
    <w:p w:rsidR="00E63A57" w:rsidRPr="00E63A57" w:rsidRDefault="00E63A57" w:rsidP="00E63A57">
      <w:pPr>
        <w:rPr>
          <w:b/>
          <w:sz w:val="32"/>
          <w:szCs w:val="32"/>
        </w:rPr>
      </w:pPr>
      <w:proofErr w:type="gramStart"/>
      <w:r w:rsidRPr="00E63A57">
        <w:rPr>
          <w:b/>
          <w:sz w:val="32"/>
          <w:szCs w:val="32"/>
        </w:rPr>
        <w:t>2D shape hunt.</w:t>
      </w:r>
      <w:proofErr w:type="gramEnd"/>
      <w:r w:rsidRPr="00E63A57">
        <w:rPr>
          <w:b/>
          <w:sz w:val="32"/>
          <w:szCs w:val="32"/>
        </w:rPr>
        <w:t xml:space="preserve"> You should have spotted circles, triangles, squares, rectangles and ovals.  </w:t>
      </w:r>
    </w:p>
    <w:p w:rsidR="00E63A57" w:rsidRPr="00E63A57" w:rsidRDefault="00E63A57" w:rsidP="00E63A57">
      <w:pPr>
        <w:rPr>
          <w:sz w:val="32"/>
          <w:szCs w:val="32"/>
        </w:rPr>
      </w:pP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Activity 2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Fact families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8 + 4 = 12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4 + 8 = 12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12 – 4 = 8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12 – 8 = 4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9 + 5 = 14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5 + 9 = 14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14 – 9 = 5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14 – 5 = 9</w:t>
      </w:r>
    </w:p>
    <w:p w:rsidR="00E63A57" w:rsidRPr="00E63A57" w:rsidRDefault="00E63A57" w:rsidP="00E63A57">
      <w:pPr>
        <w:rPr>
          <w:b/>
          <w:sz w:val="32"/>
          <w:szCs w:val="32"/>
        </w:rPr>
      </w:pP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Activity3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Fractions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1: colour 6 pieces of fruit</w:t>
      </w:r>
    </w:p>
    <w:p w:rsidR="00E63A57" w:rsidRPr="00E63A57" w:rsidRDefault="00E63A57" w:rsidP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2: colour 5 pieces of fruit</w:t>
      </w:r>
    </w:p>
    <w:p w:rsidR="000732DB" w:rsidRPr="00E63A57" w:rsidRDefault="00E63A57">
      <w:pPr>
        <w:rPr>
          <w:b/>
          <w:sz w:val="32"/>
          <w:szCs w:val="32"/>
        </w:rPr>
      </w:pPr>
      <w:r w:rsidRPr="00E63A57">
        <w:rPr>
          <w:b/>
          <w:sz w:val="32"/>
          <w:szCs w:val="32"/>
        </w:rPr>
        <w:t>3: colour 4 pieces of frui</w:t>
      </w:r>
      <w:r>
        <w:rPr>
          <w:b/>
          <w:sz w:val="32"/>
          <w:szCs w:val="32"/>
        </w:rPr>
        <w:t>t</w:t>
      </w:r>
    </w:p>
    <w:sectPr w:rsidR="000732DB" w:rsidRPr="00E63A57" w:rsidSect="00073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3A57"/>
    <w:rsid w:val="000732DB"/>
    <w:rsid w:val="00E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2020-06-10T10:03:00Z</dcterms:created>
  <dcterms:modified xsi:type="dcterms:W3CDTF">2020-06-10T10:03:00Z</dcterms:modified>
</cp:coreProperties>
</file>